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E61FD" w14:textId="77777777" w:rsidR="008B68B8" w:rsidRDefault="008B68B8" w:rsidP="008B68B8">
      <w:pPr>
        <w:jc w:val="center"/>
      </w:pPr>
      <w:r>
        <w:rPr>
          <w:noProof/>
        </w:rPr>
        <w:drawing>
          <wp:inline distT="0" distB="0" distL="0" distR="0" wp14:anchorId="59679140" wp14:editId="753C20D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6"/>
                    <a:srcRect/>
                    <a:stretch>
                      <a:fillRect/>
                    </a:stretch>
                  </pic:blipFill>
                  <pic:spPr bwMode="auto">
                    <a:xfrm>
                      <a:off x="0" y="0"/>
                      <a:ext cx="1538839" cy="1287716"/>
                    </a:xfrm>
                    <a:prstGeom prst="rect">
                      <a:avLst/>
                    </a:prstGeom>
                    <a:noFill/>
                    <a:ln w="9525">
                      <a:noFill/>
                      <a:miter lim="800000"/>
                      <a:headEnd/>
                      <a:tailEnd/>
                    </a:ln>
                  </pic:spPr>
                </pic:pic>
              </a:graphicData>
            </a:graphic>
          </wp:inline>
        </w:drawing>
      </w:r>
    </w:p>
    <w:p w14:paraId="228BA807" w14:textId="0495D21F" w:rsidR="007A5FF7" w:rsidRDefault="007A5FF7" w:rsidP="008B68B8">
      <w:pPr>
        <w:jc w:val="center"/>
        <w:rPr>
          <w:rFonts w:ascii="Times New Roman" w:hAnsi="Times New Roman" w:cs="Times New Roman"/>
          <w:b/>
          <w:sz w:val="24"/>
          <w:szCs w:val="24"/>
        </w:rPr>
      </w:pPr>
      <w:r>
        <w:rPr>
          <w:rFonts w:ascii="Times New Roman" w:hAnsi="Times New Roman" w:cs="Times New Roman"/>
          <w:b/>
          <w:sz w:val="24"/>
          <w:szCs w:val="24"/>
        </w:rPr>
        <w:t xml:space="preserve">Breast and Lung Cancer </w:t>
      </w:r>
      <w:r w:rsidR="00350353">
        <w:rPr>
          <w:rFonts w:ascii="Times New Roman" w:hAnsi="Times New Roman" w:cs="Times New Roman"/>
          <w:b/>
          <w:sz w:val="24"/>
          <w:szCs w:val="24"/>
        </w:rPr>
        <w:t>Action Team</w:t>
      </w:r>
      <w:r w:rsidR="00216969">
        <w:rPr>
          <w:rFonts w:ascii="Times New Roman" w:hAnsi="Times New Roman" w:cs="Times New Roman"/>
          <w:b/>
          <w:sz w:val="24"/>
          <w:szCs w:val="24"/>
        </w:rPr>
        <w:t>-</w:t>
      </w:r>
      <w:r>
        <w:rPr>
          <w:rFonts w:ascii="Times New Roman" w:hAnsi="Times New Roman" w:cs="Times New Roman"/>
          <w:b/>
          <w:sz w:val="24"/>
          <w:szCs w:val="24"/>
        </w:rPr>
        <w:t>Quarterly Meeting</w:t>
      </w:r>
    </w:p>
    <w:p w14:paraId="3971FC2E" w14:textId="23376716" w:rsidR="00250E24" w:rsidRDefault="00BC4DCF" w:rsidP="008B68B8">
      <w:pPr>
        <w:jc w:val="center"/>
        <w:rPr>
          <w:rFonts w:ascii="Times New Roman" w:hAnsi="Times New Roman" w:cs="Times New Roman"/>
          <w:b/>
          <w:sz w:val="24"/>
          <w:szCs w:val="24"/>
        </w:rPr>
      </w:pPr>
      <w:r>
        <w:rPr>
          <w:rFonts w:ascii="Times New Roman" w:hAnsi="Times New Roman" w:cs="Times New Roman"/>
          <w:b/>
          <w:sz w:val="24"/>
          <w:szCs w:val="24"/>
        </w:rPr>
        <w:t xml:space="preserve">Tuesday </w:t>
      </w:r>
      <w:r w:rsidR="00481DA5">
        <w:rPr>
          <w:rFonts w:ascii="Times New Roman" w:hAnsi="Times New Roman" w:cs="Times New Roman"/>
          <w:b/>
          <w:sz w:val="24"/>
          <w:szCs w:val="24"/>
        </w:rPr>
        <w:t>June 18</w:t>
      </w:r>
      <w:r w:rsidR="00386A05">
        <w:rPr>
          <w:rFonts w:ascii="Times New Roman" w:hAnsi="Times New Roman" w:cs="Times New Roman"/>
          <w:b/>
          <w:sz w:val="24"/>
          <w:szCs w:val="24"/>
        </w:rPr>
        <w:t>, 2019</w:t>
      </w:r>
      <w:r>
        <w:rPr>
          <w:rFonts w:ascii="Times New Roman" w:hAnsi="Times New Roman" w:cs="Times New Roman"/>
          <w:b/>
          <w:sz w:val="24"/>
          <w:szCs w:val="24"/>
        </w:rPr>
        <w:t xml:space="preserve"> 2:00-3:30 PM</w:t>
      </w:r>
    </w:p>
    <w:p w14:paraId="3ADC9ECF" w14:textId="3CC551C7" w:rsidR="00BC4DCF" w:rsidRPr="008C2A17" w:rsidRDefault="00BC4DCF" w:rsidP="008B68B8">
      <w:pPr>
        <w:jc w:val="center"/>
        <w:rPr>
          <w:rFonts w:ascii="Times New Roman" w:hAnsi="Times New Roman" w:cs="Times New Roman"/>
          <w:b/>
          <w:sz w:val="24"/>
          <w:szCs w:val="24"/>
        </w:rPr>
      </w:pPr>
      <w:r>
        <w:rPr>
          <w:rFonts w:ascii="Times New Roman" w:hAnsi="Times New Roman" w:cs="Times New Roman"/>
          <w:b/>
          <w:sz w:val="24"/>
          <w:szCs w:val="24"/>
        </w:rPr>
        <w:t>Tazewell County Health Department</w:t>
      </w:r>
    </w:p>
    <w:p w14:paraId="2627720D" w14:textId="77777777" w:rsidR="00A40A14" w:rsidRPr="00350353" w:rsidRDefault="00A40A14" w:rsidP="00A40A14">
      <w:pPr>
        <w:spacing w:line="240" w:lineRule="auto"/>
        <w:rPr>
          <w:rFonts w:ascii="Times New Roman" w:hAnsi="Times New Roman" w:cs="Times New Roman"/>
          <w:b/>
          <w:sz w:val="24"/>
          <w:szCs w:val="24"/>
          <w:u w:val="single"/>
        </w:rPr>
      </w:pPr>
      <w:r w:rsidRPr="00350353">
        <w:rPr>
          <w:rFonts w:ascii="Times New Roman" w:hAnsi="Times New Roman" w:cs="Times New Roman"/>
          <w:b/>
          <w:sz w:val="24"/>
          <w:szCs w:val="24"/>
          <w:u w:val="single"/>
        </w:rPr>
        <w:t>In Attendance:</w:t>
      </w:r>
    </w:p>
    <w:p w14:paraId="7F7626FC" w14:textId="77777777" w:rsidR="006D20E6" w:rsidRDefault="006D20E6" w:rsidP="006D20E6">
      <w:pPr>
        <w:spacing w:after="0" w:line="240" w:lineRule="auto"/>
        <w:rPr>
          <w:rFonts w:ascii="Times New Roman" w:hAnsi="Times New Roman" w:cs="Times New Roman"/>
          <w:sz w:val="24"/>
          <w:szCs w:val="24"/>
        </w:rPr>
      </w:pPr>
      <w:r>
        <w:rPr>
          <w:rFonts w:ascii="Times New Roman" w:hAnsi="Times New Roman" w:cs="Times New Roman"/>
          <w:sz w:val="24"/>
          <w:szCs w:val="24"/>
        </w:rPr>
        <w:t>Julie Angle-</w:t>
      </w:r>
      <w:r w:rsidRPr="00350353">
        <w:rPr>
          <w:rFonts w:ascii="Times New Roman" w:hAnsi="Times New Roman" w:cs="Times New Roman"/>
          <w:sz w:val="24"/>
          <w:szCs w:val="24"/>
        </w:rPr>
        <w:t xml:space="preserve"> </w:t>
      </w:r>
      <w:r w:rsidRPr="000C4FDC">
        <w:rPr>
          <w:rFonts w:ascii="Times New Roman" w:hAnsi="Times New Roman" w:cs="Times New Roman"/>
          <w:sz w:val="24"/>
          <w:szCs w:val="24"/>
        </w:rPr>
        <w:t>Lung Cancer</w:t>
      </w:r>
      <w:r>
        <w:rPr>
          <w:rFonts w:ascii="Times New Roman" w:hAnsi="Times New Roman" w:cs="Times New Roman"/>
          <w:sz w:val="24"/>
          <w:szCs w:val="24"/>
        </w:rPr>
        <w:t>/Tobacco Action Team Co-Chair</w:t>
      </w:r>
      <w:r w:rsidRPr="000C4FDC">
        <w:rPr>
          <w:rFonts w:ascii="Times New Roman" w:hAnsi="Times New Roman" w:cs="Times New Roman"/>
          <w:sz w:val="24"/>
          <w:szCs w:val="24"/>
        </w:rPr>
        <w:t>, Tazewell County Health Department</w:t>
      </w:r>
    </w:p>
    <w:p w14:paraId="74B83181" w14:textId="749063BC" w:rsidR="00A40A14" w:rsidRPr="000C4FDC" w:rsidRDefault="00A40A14" w:rsidP="00A71521">
      <w:pPr>
        <w:spacing w:after="0" w:line="240" w:lineRule="auto"/>
        <w:rPr>
          <w:rFonts w:ascii="Times New Roman" w:hAnsi="Times New Roman" w:cs="Times New Roman"/>
          <w:sz w:val="24"/>
          <w:szCs w:val="24"/>
        </w:rPr>
      </w:pPr>
      <w:r w:rsidRPr="000C4FDC">
        <w:rPr>
          <w:rFonts w:ascii="Times New Roman" w:hAnsi="Times New Roman" w:cs="Times New Roman"/>
          <w:sz w:val="24"/>
          <w:szCs w:val="24"/>
        </w:rPr>
        <w:t xml:space="preserve">Greg Eberle-Breast Cancer </w:t>
      </w:r>
      <w:r w:rsidR="00350353">
        <w:rPr>
          <w:rFonts w:ascii="Times New Roman" w:hAnsi="Times New Roman" w:cs="Times New Roman"/>
          <w:sz w:val="24"/>
          <w:szCs w:val="24"/>
        </w:rPr>
        <w:t>Action Team</w:t>
      </w:r>
      <w:r w:rsidRPr="000C4FDC">
        <w:rPr>
          <w:rFonts w:ascii="Times New Roman" w:hAnsi="Times New Roman" w:cs="Times New Roman"/>
          <w:sz w:val="24"/>
          <w:szCs w:val="24"/>
        </w:rPr>
        <w:t xml:space="preserve"> Chair, Hopedale Wellness Center/Medical Complex </w:t>
      </w:r>
    </w:p>
    <w:p w14:paraId="2C9ACD4B" w14:textId="77777777" w:rsidR="006D20E6" w:rsidRDefault="006D20E6" w:rsidP="006D20E6">
      <w:pPr>
        <w:spacing w:after="0" w:line="240" w:lineRule="auto"/>
        <w:rPr>
          <w:rFonts w:ascii="Times New Roman" w:hAnsi="Times New Roman" w:cs="Times New Roman"/>
          <w:sz w:val="24"/>
          <w:szCs w:val="24"/>
        </w:rPr>
      </w:pPr>
    </w:p>
    <w:p w14:paraId="5F6D431E" w14:textId="77777777" w:rsidR="006D20E6" w:rsidRDefault="006D20E6" w:rsidP="006D20E6">
      <w:pPr>
        <w:spacing w:after="0" w:line="240" w:lineRule="auto"/>
        <w:rPr>
          <w:rFonts w:ascii="Times New Roman" w:hAnsi="Times New Roman" w:cs="Times New Roman"/>
          <w:sz w:val="24"/>
          <w:szCs w:val="24"/>
        </w:rPr>
      </w:pPr>
      <w:r>
        <w:rPr>
          <w:rFonts w:ascii="Times New Roman" w:hAnsi="Times New Roman" w:cs="Times New Roman"/>
          <w:sz w:val="24"/>
          <w:szCs w:val="24"/>
        </w:rPr>
        <w:t>Hillary Aggertt-Woodford County Health Department</w:t>
      </w:r>
    </w:p>
    <w:p w14:paraId="54831237" w14:textId="77777777" w:rsidR="006D20E6" w:rsidRPr="000C4FDC" w:rsidRDefault="006D20E6" w:rsidP="006D20E6">
      <w:pPr>
        <w:spacing w:after="0" w:line="240" w:lineRule="auto"/>
        <w:rPr>
          <w:rFonts w:ascii="Times New Roman" w:hAnsi="Times New Roman" w:cs="Times New Roman"/>
          <w:sz w:val="24"/>
          <w:szCs w:val="24"/>
        </w:rPr>
      </w:pPr>
      <w:r>
        <w:rPr>
          <w:rFonts w:ascii="Times New Roman" w:hAnsi="Times New Roman" w:cs="Times New Roman"/>
          <w:sz w:val="24"/>
          <w:szCs w:val="24"/>
        </w:rPr>
        <w:t>Katie Fassig-Tazewell County Health Department</w:t>
      </w:r>
    </w:p>
    <w:p w14:paraId="017E95F5" w14:textId="77777777" w:rsidR="006D20E6" w:rsidRPr="000C4FDC" w:rsidRDefault="006D20E6" w:rsidP="006D20E6">
      <w:pPr>
        <w:spacing w:after="0" w:line="240" w:lineRule="auto"/>
        <w:rPr>
          <w:rFonts w:ascii="Times New Roman" w:hAnsi="Times New Roman" w:cs="Times New Roman"/>
          <w:sz w:val="24"/>
          <w:szCs w:val="24"/>
        </w:rPr>
      </w:pPr>
      <w:r w:rsidRPr="000C4FDC">
        <w:rPr>
          <w:rFonts w:ascii="Times New Roman" w:hAnsi="Times New Roman" w:cs="Times New Roman"/>
          <w:sz w:val="24"/>
          <w:szCs w:val="24"/>
        </w:rPr>
        <w:t>Melissa Goetze</w:t>
      </w:r>
      <w:r>
        <w:rPr>
          <w:rFonts w:ascii="Times New Roman" w:hAnsi="Times New Roman" w:cs="Times New Roman"/>
          <w:sz w:val="24"/>
          <w:szCs w:val="24"/>
        </w:rPr>
        <w:t>-</w:t>
      </w:r>
      <w:r w:rsidRPr="000C4FDC">
        <w:rPr>
          <w:rFonts w:ascii="Times New Roman" w:hAnsi="Times New Roman" w:cs="Times New Roman"/>
          <w:sz w:val="24"/>
          <w:szCs w:val="24"/>
        </w:rPr>
        <w:t>Tazewell County Health Department</w:t>
      </w:r>
    </w:p>
    <w:p w14:paraId="1F4F270C" w14:textId="576CEAD8" w:rsidR="006D20E6" w:rsidRDefault="006D20E6" w:rsidP="006D20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 Gudzinskas-Tazewell County Health </w:t>
      </w:r>
      <w:r w:rsidR="00E47EE6">
        <w:rPr>
          <w:rFonts w:ascii="Times New Roman" w:hAnsi="Times New Roman" w:cs="Times New Roman"/>
          <w:sz w:val="24"/>
          <w:szCs w:val="24"/>
        </w:rPr>
        <w:t>Department</w:t>
      </w:r>
    </w:p>
    <w:p w14:paraId="384DA306" w14:textId="1DC945B1" w:rsidR="006D20E6" w:rsidRDefault="006D20E6" w:rsidP="00350353">
      <w:pPr>
        <w:spacing w:after="0" w:line="240" w:lineRule="auto"/>
        <w:rPr>
          <w:rFonts w:ascii="Times New Roman" w:hAnsi="Times New Roman" w:cs="Times New Roman"/>
          <w:sz w:val="24"/>
          <w:szCs w:val="24"/>
        </w:rPr>
      </w:pPr>
      <w:r>
        <w:rPr>
          <w:rFonts w:ascii="Times New Roman" w:hAnsi="Times New Roman" w:cs="Times New Roman"/>
          <w:sz w:val="24"/>
          <w:szCs w:val="24"/>
        </w:rPr>
        <w:t>Rachel Hensold-Woodford County Health Department</w:t>
      </w:r>
    </w:p>
    <w:p w14:paraId="467A114F" w14:textId="77777777" w:rsidR="006D20E6" w:rsidRPr="000C4FDC" w:rsidRDefault="006D20E6" w:rsidP="006D20E6">
      <w:pPr>
        <w:spacing w:after="0" w:line="240" w:lineRule="auto"/>
        <w:rPr>
          <w:rFonts w:ascii="Times New Roman" w:hAnsi="Times New Roman" w:cs="Times New Roman"/>
          <w:sz w:val="24"/>
          <w:szCs w:val="24"/>
        </w:rPr>
      </w:pPr>
      <w:r w:rsidRPr="000C4FDC">
        <w:rPr>
          <w:rFonts w:ascii="Times New Roman" w:hAnsi="Times New Roman" w:cs="Times New Roman"/>
          <w:sz w:val="24"/>
          <w:szCs w:val="24"/>
        </w:rPr>
        <w:t>Julie Herzog</w:t>
      </w:r>
      <w:r>
        <w:rPr>
          <w:rFonts w:ascii="Times New Roman" w:hAnsi="Times New Roman" w:cs="Times New Roman"/>
          <w:sz w:val="24"/>
          <w:szCs w:val="24"/>
        </w:rPr>
        <w:t>-</w:t>
      </w:r>
      <w:r w:rsidRPr="000C4FDC">
        <w:rPr>
          <w:rFonts w:ascii="Times New Roman" w:hAnsi="Times New Roman" w:cs="Times New Roman"/>
          <w:sz w:val="24"/>
          <w:szCs w:val="24"/>
        </w:rPr>
        <w:t>Tazewell County Health Department</w:t>
      </w:r>
    </w:p>
    <w:p w14:paraId="1A61B5BF" w14:textId="77777777" w:rsidR="00350353" w:rsidRPr="000C4FDC" w:rsidRDefault="00350353" w:rsidP="00350353">
      <w:pPr>
        <w:spacing w:after="0" w:line="240" w:lineRule="auto"/>
        <w:rPr>
          <w:rFonts w:ascii="Times New Roman" w:hAnsi="Times New Roman" w:cs="Times New Roman"/>
          <w:sz w:val="24"/>
          <w:szCs w:val="24"/>
        </w:rPr>
      </w:pPr>
      <w:r w:rsidRPr="000C4FDC">
        <w:rPr>
          <w:rFonts w:ascii="Times New Roman" w:hAnsi="Times New Roman" w:cs="Times New Roman"/>
          <w:sz w:val="24"/>
          <w:szCs w:val="24"/>
        </w:rPr>
        <w:t>Andrea Ingwersen</w:t>
      </w:r>
      <w:r>
        <w:rPr>
          <w:rFonts w:ascii="Times New Roman" w:hAnsi="Times New Roman" w:cs="Times New Roman"/>
          <w:sz w:val="24"/>
          <w:szCs w:val="24"/>
        </w:rPr>
        <w:t>-</w:t>
      </w:r>
      <w:r w:rsidRPr="000C4FDC">
        <w:rPr>
          <w:rFonts w:ascii="Times New Roman" w:hAnsi="Times New Roman" w:cs="Times New Roman"/>
          <w:sz w:val="24"/>
          <w:szCs w:val="24"/>
        </w:rPr>
        <w:t>Woodford County Health Department</w:t>
      </w:r>
    </w:p>
    <w:p w14:paraId="01FC5CB5" w14:textId="77777777" w:rsidR="00350353" w:rsidRPr="000C4FDC" w:rsidRDefault="00350353" w:rsidP="00350353">
      <w:pPr>
        <w:spacing w:after="0" w:line="240" w:lineRule="auto"/>
        <w:rPr>
          <w:rFonts w:ascii="Times New Roman" w:hAnsi="Times New Roman" w:cs="Times New Roman"/>
          <w:sz w:val="24"/>
          <w:szCs w:val="24"/>
        </w:rPr>
      </w:pPr>
      <w:r w:rsidRPr="000C4FDC">
        <w:rPr>
          <w:rFonts w:ascii="Times New Roman" w:hAnsi="Times New Roman" w:cs="Times New Roman"/>
          <w:sz w:val="24"/>
          <w:szCs w:val="24"/>
        </w:rPr>
        <w:t>Jessica Johnson</w:t>
      </w:r>
      <w:r>
        <w:rPr>
          <w:rFonts w:ascii="Times New Roman" w:hAnsi="Times New Roman" w:cs="Times New Roman"/>
          <w:sz w:val="24"/>
          <w:szCs w:val="24"/>
        </w:rPr>
        <w:t>-</w:t>
      </w:r>
      <w:r w:rsidRPr="000C4FDC">
        <w:rPr>
          <w:rFonts w:ascii="Times New Roman" w:hAnsi="Times New Roman" w:cs="Times New Roman"/>
          <w:sz w:val="24"/>
          <w:szCs w:val="24"/>
        </w:rPr>
        <w:t>Hult Center for Health Living</w:t>
      </w:r>
    </w:p>
    <w:p w14:paraId="2F486467" w14:textId="77777777" w:rsidR="00350353" w:rsidRPr="000C4FDC" w:rsidRDefault="00350353" w:rsidP="00350353">
      <w:pPr>
        <w:spacing w:after="0" w:line="240" w:lineRule="auto"/>
        <w:rPr>
          <w:rFonts w:ascii="Times New Roman" w:hAnsi="Times New Roman" w:cs="Times New Roman"/>
          <w:sz w:val="24"/>
          <w:szCs w:val="24"/>
        </w:rPr>
      </w:pPr>
      <w:r>
        <w:rPr>
          <w:rFonts w:ascii="Times New Roman" w:hAnsi="Times New Roman" w:cs="Times New Roman"/>
          <w:sz w:val="24"/>
          <w:szCs w:val="24"/>
        </w:rPr>
        <w:t>Nicole Robertson-Methodist College</w:t>
      </w:r>
    </w:p>
    <w:p w14:paraId="2B35E3EE" w14:textId="5DB21B19" w:rsidR="00F33C6A" w:rsidRPr="000C4FDC" w:rsidRDefault="00F33C6A" w:rsidP="00A71521">
      <w:pPr>
        <w:spacing w:after="0" w:line="240" w:lineRule="auto"/>
        <w:rPr>
          <w:rFonts w:ascii="Times New Roman" w:hAnsi="Times New Roman" w:cs="Times New Roman"/>
          <w:sz w:val="24"/>
          <w:szCs w:val="24"/>
        </w:rPr>
      </w:pPr>
      <w:r w:rsidRPr="000C4FDC">
        <w:rPr>
          <w:rFonts w:ascii="Times New Roman" w:hAnsi="Times New Roman" w:cs="Times New Roman"/>
          <w:sz w:val="24"/>
          <w:szCs w:val="24"/>
        </w:rPr>
        <w:t>Diana Scott</w:t>
      </w:r>
      <w:r w:rsidR="008C3C6D" w:rsidRPr="000C4FDC">
        <w:rPr>
          <w:rFonts w:ascii="Times New Roman" w:hAnsi="Times New Roman" w:cs="Times New Roman"/>
          <w:sz w:val="24"/>
          <w:szCs w:val="24"/>
        </w:rPr>
        <w:t>, Peoria City/County Health Department</w:t>
      </w:r>
    </w:p>
    <w:p w14:paraId="66E08D57" w14:textId="2DCC7CAD" w:rsidR="008C3C6D" w:rsidRPr="000C4FDC" w:rsidRDefault="00F33C6A" w:rsidP="00A71521">
      <w:pPr>
        <w:spacing w:after="0" w:line="240" w:lineRule="auto"/>
        <w:rPr>
          <w:rFonts w:ascii="Times New Roman" w:hAnsi="Times New Roman" w:cs="Times New Roman"/>
          <w:sz w:val="24"/>
          <w:szCs w:val="24"/>
        </w:rPr>
      </w:pPr>
      <w:r w:rsidRPr="000C4FDC">
        <w:rPr>
          <w:rFonts w:ascii="Times New Roman" w:hAnsi="Times New Roman" w:cs="Times New Roman"/>
          <w:sz w:val="24"/>
          <w:szCs w:val="24"/>
        </w:rPr>
        <w:t>Michele Sharping</w:t>
      </w:r>
      <w:r w:rsidR="00350353">
        <w:rPr>
          <w:rFonts w:ascii="Times New Roman" w:hAnsi="Times New Roman" w:cs="Times New Roman"/>
          <w:sz w:val="24"/>
          <w:szCs w:val="24"/>
        </w:rPr>
        <w:t>-</w:t>
      </w:r>
      <w:r w:rsidR="008C3C6D" w:rsidRPr="000C4FDC">
        <w:rPr>
          <w:rFonts w:ascii="Times New Roman" w:hAnsi="Times New Roman" w:cs="Times New Roman"/>
          <w:sz w:val="24"/>
          <w:szCs w:val="24"/>
        </w:rPr>
        <w:t>Tazewell County Health Department</w:t>
      </w:r>
    </w:p>
    <w:p w14:paraId="3B5F6071" w14:textId="2E64843D" w:rsidR="006D20E6" w:rsidRDefault="006D20E6"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 call in </w:t>
      </w:r>
      <w:r w:rsidR="00E47EE6">
        <w:rPr>
          <w:rFonts w:ascii="Times New Roman" w:hAnsi="Times New Roman" w:cs="Times New Roman"/>
          <w:bCs/>
          <w:sz w:val="24"/>
          <w:szCs w:val="24"/>
        </w:rPr>
        <w:t>participants</w:t>
      </w:r>
    </w:p>
    <w:p w14:paraId="78A20C0C" w14:textId="77777777" w:rsidR="006D20E6" w:rsidRDefault="006D20E6" w:rsidP="00B27B4A">
      <w:pPr>
        <w:spacing w:after="0" w:line="240" w:lineRule="auto"/>
        <w:rPr>
          <w:rFonts w:ascii="Times New Roman" w:hAnsi="Times New Roman" w:cs="Times New Roman"/>
          <w:bCs/>
          <w:sz w:val="24"/>
          <w:szCs w:val="24"/>
        </w:rPr>
      </w:pPr>
    </w:p>
    <w:p w14:paraId="441680BD" w14:textId="7BB527E2" w:rsidR="006D20E6" w:rsidRDefault="006D20E6"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-Julie Herzog made a motion to approve March 2019 Quarterly meeting, Hillary Aggertt seconded. </w:t>
      </w:r>
    </w:p>
    <w:p w14:paraId="250FDB78" w14:textId="77777777" w:rsidR="006D20E6" w:rsidRDefault="006D20E6" w:rsidP="00B27B4A">
      <w:pPr>
        <w:spacing w:after="0" w:line="240" w:lineRule="auto"/>
        <w:rPr>
          <w:rFonts w:ascii="Times New Roman" w:hAnsi="Times New Roman" w:cs="Times New Roman"/>
          <w:bCs/>
          <w:sz w:val="24"/>
          <w:szCs w:val="24"/>
        </w:rPr>
      </w:pPr>
    </w:p>
    <w:p w14:paraId="6C6363D5" w14:textId="77777777" w:rsidR="006D20E6" w:rsidRDefault="006D20E6" w:rsidP="00B27B4A">
      <w:pPr>
        <w:spacing w:after="0" w:line="240" w:lineRule="auto"/>
        <w:rPr>
          <w:rFonts w:ascii="Times New Roman" w:hAnsi="Times New Roman" w:cs="Times New Roman"/>
          <w:bCs/>
          <w:sz w:val="24"/>
          <w:szCs w:val="24"/>
        </w:rPr>
      </w:pPr>
    </w:p>
    <w:p w14:paraId="3BF9C908" w14:textId="77777777" w:rsidR="006D20E6" w:rsidRDefault="006D20E6" w:rsidP="00B27B4A">
      <w:pPr>
        <w:spacing w:after="0" w:line="240" w:lineRule="auto"/>
        <w:rPr>
          <w:rFonts w:ascii="Times New Roman" w:hAnsi="Times New Roman" w:cs="Times New Roman"/>
          <w:bCs/>
          <w:sz w:val="24"/>
          <w:szCs w:val="24"/>
        </w:rPr>
      </w:pPr>
    </w:p>
    <w:p w14:paraId="45F50626" w14:textId="1282893A" w:rsidR="00B27B4A" w:rsidRPr="00B27B4A" w:rsidRDefault="00E47EE6" w:rsidP="00B27B4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w:t>
      </w:r>
      <w:r w:rsidR="00B27B4A" w:rsidRPr="00B27B4A">
        <w:rPr>
          <w:rFonts w:ascii="Times New Roman" w:hAnsi="Times New Roman" w:cs="Times New Roman"/>
          <w:b/>
          <w:bCs/>
          <w:sz w:val="24"/>
          <w:szCs w:val="24"/>
          <w:u w:val="single"/>
        </w:rPr>
        <w:t>4HC Board</w:t>
      </w:r>
      <w:r w:rsidR="00B27B4A">
        <w:rPr>
          <w:rFonts w:ascii="Times New Roman" w:hAnsi="Times New Roman" w:cs="Times New Roman"/>
          <w:b/>
          <w:bCs/>
          <w:sz w:val="24"/>
          <w:szCs w:val="24"/>
          <w:u w:val="single"/>
        </w:rPr>
        <w:t xml:space="preserve"> updates and prioritization for 2020:</w:t>
      </w:r>
    </w:p>
    <w:p w14:paraId="7648125A" w14:textId="77777777" w:rsidR="00B27B4A" w:rsidRDefault="00B27B4A" w:rsidP="00A71521">
      <w:pPr>
        <w:spacing w:after="0" w:line="240" w:lineRule="auto"/>
        <w:rPr>
          <w:rFonts w:ascii="Times New Roman" w:hAnsi="Times New Roman" w:cs="Times New Roman"/>
          <w:bCs/>
          <w:sz w:val="24"/>
          <w:szCs w:val="24"/>
        </w:rPr>
      </w:pPr>
    </w:p>
    <w:p w14:paraId="64D6DE70" w14:textId="673C62C3" w:rsidR="00E47EE6" w:rsidRDefault="00936C4C"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Hillary reported to the group that the bo</w:t>
      </w:r>
      <w:r w:rsidR="00E47EE6">
        <w:rPr>
          <w:rFonts w:ascii="Times New Roman" w:hAnsi="Times New Roman" w:cs="Times New Roman"/>
          <w:bCs/>
          <w:sz w:val="24"/>
          <w:szCs w:val="24"/>
        </w:rPr>
        <w:t xml:space="preserve">ard is finalizing structure for the 2020 cycle. An impact report will be created, a summary of the last 3 years of work form each action team. Each action team will submit one by the end of 2019. </w:t>
      </w:r>
    </w:p>
    <w:p w14:paraId="34D7335D" w14:textId="77777777" w:rsidR="00E47EE6" w:rsidRDefault="00E47EE6" w:rsidP="00B27B4A">
      <w:pPr>
        <w:spacing w:after="0" w:line="240" w:lineRule="auto"/>
        <w:rPr>
          <w:rFonts w:ascii="Times New Roman" w:hAnsi="Times New Roman" w:cs="Times New Roman"/>
          <w:bCs/>
          <w:sz w:val="24"/>
          <w:szCs w:val="24"/>
        </w:rPr>
      </w:pPr>
    </w:p>
    <w:p w14:paraId="3EDA4097" w14:textId="40FB4426" w:rsidR="00E47EE6" w:rsidRDefault="00E47EE6"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PH4C will be “rebooting” at the beginning of the next cycle, with each action team being led by a representative from a health department, hospital and a community lead (for each priority). Meetings will take place to discuss the “reboot” and will be separate from currently scheduled action team meetings. </w:t>
      </w:r>
    </w:p>
    <w:p w14:paraId="02722C64" w14:textId="52BB7E28" w:rsidR="00E47EE6" w:rsidRDefault="00652D39"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Meeting and reporting were discussed: Diana agreed to continue to do dashboards </w:t>
      </w:r>
      <w:r w:rsidR="007A405F">
        <w:rPr>
          <w:rFonts w:ascii="Times New Roman" w:hAnsi="Times New Roman" w:cs="Times New Roman"/>
          <w:bCs/>
          <w:sz w:val="24"/>
          <w:szCs w:val="24"/>
        </w:rPr>
        <w:t>for</w:t>
      </w:r>
      <w:r>
        <w:rPr>
          <w:rFonts w:ascii="Times New Roman" w:hAnsi="Times New Roman" w:cs="Times New Roman"/>
          <w:bCs/>
          <w:sz w:val="24"/>
          <w:szCs w:val="24"/>
        </w:rPr>
        <w:t xml:space="preserve"> each priority as a way keep all </w:t>
      </w:r>
      <w:r w:rsidR="007A405F">
        <w:rPr>
          <w:rFonts w:ascii="Times New Roman" w:hAnsi="Times New Roman" w:cs="Times New Roman"/>
          <w:bCs/>
          <w:sz w:val="24"/>
          <w:szCs w:val="24"/>
        </w:rPr>
        <w:t>information</w:t>
      </w:r>
      <w:r>
        <w:rPr>
          <w:rFonts w:ascii="Times New Roman" w:hAnsi="Times New Roman" w:cs="Times New Roman"/>
          <w:bCs/>
          <w:sz w:val="24"/>
          <w:szCs w:val="24"/>
        </w:rPr>
        <w:t xml:space="preserve"> and action team progress in one </w:t>
      </w:r>
      <w:r w:rsidR="007A405F">
        <w:rPr>
          <w:rFonts w:ascii="Times New Roman" w:hAnsi="Times New Roman" w:cs="Times New Roman"/>
          <w:bCs/>
          <w:sz w:val="24"/>
          <w:szCs w:val="24"/>
        </w:rPr>
        <w:t>place</w:t>
      </w:r>
      <w:r>
        <w:rPr>
          <w:rFonts w:ascii="Times New Roman" w:hAnsi="Times New Roman" w:cs="Times New Roman"/>
          <w:bCs/>
          <w:sz w:val="24"/>
          <w:szCs w:val="24"/>
        </w:rPr>
        <w:t xml:space="preserve">. </w:t>
      </w:r>
    </w:p>
    <w:p w14:paraId="131FA168" w14:textId="77777777" w:rsidR="00652D39" w:rsidRDefault="00652D39" w:rsidP="00B27B4A">
      <w:pPr>
        <w:spacing w:after="0" w:line="240" w:lineRule="auto"/>
        <w:rPr>
          <w:rFonts w:ascii="Times New Roman" w:hAnsi="Times New Roman" w:cs="Times New Roman"/>
          <w:bCs/>
          <w:sz w:val="24"/>
          <w:szCs w:val="24"/>
        </w:rPr>
      </w:pPr>
    </w:p>
    <w:p w14:paraId="10256F08" w14:textId="7F687314" w:rsidR="00652D39" w:rsidRDefault="00652D39"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-Julie Angle reported that ITFC grantees meet individually and then report that work to </w:t>
      </w:r>
      <w:r w:rsidR="007A405F">
        <w:rPr>
          <w:rFonts w:ascii="Times New Roman" w:hAnsi="Times New Roman" w:cs="Times New Roman"/>
          <w:bCs/>
          <w:sz w:val="24"/>
          <w:szCs w:val="24"/>
        </w:rPr>
        <w:t>partnership</w:t>
      </w:r>
      <w:r>
        <w:rPr>
          <w:rFonts w:ascii="Times New Roman" w:hAnsi="Times New Roman" w:cs="Times New Roman"/>
          <w:bCs/>
          <w:sz w:val="24"/>
          <w:szCs w:val="24"/>
        </w:rPr>
        <w:t xml:space="preserve"> as part of the requirement for a community </w:t>
      </w:r>
      <w:r w:rsidR="007A405F">
        <w:rPr>
          <w:rFonts w:ascii="Times New Roman" w:hAnsi="Times New Roman" w:cs="Times New Roman"/>
          <w:bCs/>
          <w:sz w:val="24"/>
          <w:szCs w:val="24"/>
        </w:rPr>
        <w:t>coalition</w:t>
      </w:r>
      <w:r>
        <w:rPr>
          <w:rFonts w:ascii="Times New Roman" w:hAnsi="Times New Roman" w:cs="Times New Roman"/>
          <w:bCs/>
          <w:sz w:val="24"/>
          <w:szCs w:val="24"/>
        </w:rPr>
        <w:t xml:space="preserve">. </w:t>
      </w:r>
    </w:p>
    <w:p w14:paraId="229D1F84" w14:textId="77777777" w:rsidR="00652D39" w:rsidRDefault="00652D39" w:rsidP="00B27B4A">
      <w:pPr>
        <w:spacing w:after="0" w:line="240" w:lineRule="auto"/>
        <w:rPr>
          <w:rFonts w:ascii="Times New Roman" w:hAnsi="Times New Roman" w:cs="Times New Roman"/>
          <w:bCs/>
          <w:sz w:val="24"/>
          <w:szCs w:val="24"/>
        </w:rPr>
      </w:pPr>
    </w:p>
    <w:p w14:paraId="062C17C5" w14:textId="43D12E68" w:rsidR="00652D39" w:rsidRDefault="00652D39"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-Radon has a grant and uses the action team to assist with </w:t>
      </w:r>
      <w:r w:rsidR="007A405F">
        <w:rPr>
          <w:rFonts w:ascii="Times New Roman" w:hAnsi="Times New Roman" w:cs="Times New Roman"/>
          <w:bCs/>
          <w:sz w:val="24"/>
          <w:szCs w:val="24"/>
        </w:rPr>
        <w:t>activities</w:t>
      </w:r>
      <w:r>
        <w:rPr>
          <w:rFonts w:ascii="Times New Roman" w:hAnsi="Times New Roman" w:cs="Times New Roman"/>
          <w:bCs/>
          <w:sz w:val="24"/>
          <w:szCs w:val="24"/>
        </w:rPr>
        <w:t xml:space="preserve"> and reports to the action team. </w:t>
      </w:r>
    </w:p>
    <w:p w14:paraId="4D5FF110" w14:textId="77777777" w:rsidR="00652D39" w:rsidRDefault="00652D39" w:rsidP="00B27B4A">
      <w:pPr>
        <w:spacing w:after="0" w:line="240" w:lineRule="auto"/>
        <w:rPr>
          <w:rFonts w:ascii="Times New Roman" w:hAnsi="Times New Roman" w:cs="Times New Roman"/>
          <w:bCs/>
          <w:sz w:val="24"/>
          <w:szCs w:val="24"/>
        </w:rPr>
      </w:pPr>
    </w:p>
    <w:p w14:paraId="6DEBCDC4" w14:textId="2F9B9A1D" w:rsidR="00652D39" w:rsidRDefault="00652D39"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-Hillary stated that most votes were to keep the action teams together, one meeting. She said the structure is not finalized as there will be new leads and new </w:t>
      </w:r>
      <w:r w:rsidR="007A405F">
        <w:rPr>
          <w:rFonts w:ascii="Times New Roman" w:hAnsi="Times New Roman" w:cs="Times New Roman"/>
          <w:bCs/>
          <w:sz w:val="24"/>
          <w:szCs w:val="24"/>
        </w:rPr>
        <w:t>members</w:t>
      </w:r>
      <w:r>
        <w:rPr>
          <w:rFonts w:ascii="Times New Roman" w:hAnsi="Times New Roman" w:cs="Times New Roman"/>
          <w:bCs/>
          <w:sz w:val="24"/>
          <w:szCs w:val="24"/>
        </w:rPr>
        <w:t xml:space="preserve"> in the next cycle. </w:t>
      </w:r>
    </w:p>
    <w:p w14:paraId="16BF7181" w14:textId="77777777" w:rsidR="00652D39" w:rsidRDefault="00652D39" w:rsidP="00B27B4A">
      <w:pPr>
        <w:spacing w:after="0" w:line="240" w:lineRule="auto"/>
        <w:rPr>
          <w:rFonts w:ascii="Times New Roman" w:hAnsi="Times New Roman" w:cs="Times New Roman"/>
          <w:bCs/>
          <w:sz w:val="24"/>
          <w:szCs w:val="24"/>
        </w:rPr>
      </w:pPr>
    </w:p>
    <w:p w14:paraId="49722AD8" w14:textId="77777777" w:rsidR="00652D39" w:rsidRDefault="00652D39" w:rsidP="00B27B4A">
      <w:pPr>
        <w:spacing w:after="0" w:line="240" w:lineRule="auto"/>
        <w:rPr>
          <w:rFonts w:ascii="Times New Roman" w:hAnsi="Times New Roman" w:cs="Times New Roman"/>
          <w:bCs/>
          <w:sz w:val="24"/>
          <w:szCs w:val="24"/>
        </w:rPr>
      </w:pPr>
    </w:p>
    <w:p w14:paraId="2681F595" w14:textId="7447B07D" w:rsidR="00652D39" w:rsidRDefault="00652D39" w:rsidP="00B27B4A">
      <w:pPr>
        <w:spacing w:after="0" w:line="240" w:lineRule="auto"/>
        <w:rPr>
          <w:rFonts w:ascii="Times New Roman" w:hAnsi="Times New Roman" w:cs="Times New Roman"/>
          <w:bCs/>
          <w:sz w:val="24"/>
          <w:szCs w:val="24"/>
        </w:rPr>
      </w:pPr>
      <w:r w:rsidRPr="00652D39">
        <w:rPr>
          <w:rFonts w:ascii="Times New Roman" w:hAnsi="Times New Roman" w:cs="Times New Roman"/>
          <w:b/>
          <w:bCs/>
          <w:sz w:val="24"/>
          <w:szCs w:val="24"/>
          <w:u w:val="single"/>
        </w:rPr>
        <w:t xml:space="preserve">Communication and website: </w:t>
      </w:r>
      <w:r w:rsidRPr="00652D39">
        <w:rPr>
          <w:rFonts w:ascii="Times New Roman" w:hAnsi="Times New Roman" w:cs="Times New Roman"/>
          <w:bCs/>
          <w:sz w:val="24"/>
          <w:szCs w:val="24"/>
        </w:rPr>
        <w:t xml:space="preserve">Discussion took place about the current website, and that it is </w:t>
      </w:r>
      <w:r w:rsidR="007A405F" w:rsidRPr="00652D39">
        <w:rPr>
          <w:rFonts w:ascii="Times New Roman" w:hAnsi="Times New Roman" w:cs="Times New Roman"/>
          <w:bCs/>
          <w:sz w:val="24"/>
          <w:szCs w:val="24"/>
        </w:rPr>
        <w:t>underutilized</w:t>
      </w:r>
      <w:r w:rsidRPr="00652D39">
        <w:rPr>
          <w:rFonts w:ascii="Times New Roman" w:hAnsi="Times New Roman" w:cs="Times New Roman"/>
          <w:bCs/>
          <w:sz w:val="24"/>
          <w:szCs w:val="24"/>
        </w:rPr>
        <w:t xml:space="preserve"> </w:t>
      </w:r>
      <w:r w:rsidR="007A405F" w:rsidRPr="00652D39">
        <w:rPr>
          <w:rFonts w:ascii="Times New Roman" w:hAnsi="Times New Roman" w:cs="Times New Roman"/>
          <w:bCs/>
          <w:sz w:val="24"/>
          <w:szCs w:val="24"/>
        </w:rPr>
        <w:t>to communicate</w:t>
      </w:r>
      <w:r>
        <w:rPr>
          <w:rFonts w:ascii="Times New Roman" w:hAnsi="Times New Roman" w:cs="Times New Roman"/>
          <w:bCs/>
          <w:sz w:val="24"/>
          <w:szCs w:val="24"/>
        </w:rPr>
        <w:t xml:space="preserve"> between action teams. Other platforms are being discussed that may be easier to use, and update regularly. </w:t>
      </w:r>
    </w:p>
    <w:p w14:paraId="34BE6224" w14:textId="77777777" w:rsidR="00652D39" w:rsidRDefault="00652D39" w:rsidP="00B27B4A">
      <w:pPr>
        <w:spacing w:after="0" w:line="240" w:lineRule="auto"/>
        <w:rPr>
          <w:rFonts w:ascii="Times New Roman" w:hAnsi="Times New Roman" w:cs="Times New Roman"/>
          <w:bCs/>
          <w:sz w:val="24"/>
          <w:szCs w:val="24"/>
        </w:rPr>
      </w:pPr>
    </w:p>
    <w:p w14:paraId="3AF66B43" w14:textId="6C1A6D8D" w:rsidR="00652D39" w:rsidRDefault="00652D39"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-each dashboard should be added to the website </w:t>
      </w:r>
      <w:r w:rsidR="007A405F">
        <w:rPr>
          <w:rFonts w:ascii="Times New Roman" w:hAnsi="Times New Roman" w:cs="Times New Roman"/>
          <w:bCs/>
          <w:sz w:val="24"/>
          <w:szCs w:val="24"/>
        </w:rPr>
        <w:t xml:space="preserve">as a </w:t>
      </w:r>
      <w:r>
        <w:rPr>
          <w:rFonts w:ascii="Times New Roman" w:hAnsi="Times New Roman" w:cs="Times New Roman"/>
          <w:bCs/>
          <w:sz w:val="24"/>
          <w:szCs w:val="24"/>
        </w:rPr>
        <w:t xml:space="preserve">working document that can show priority/action team progress. </w:t>
      </w:r>
    </w:p>
    <w:p w14:paraId="0731F3BF" w14:textId="77777777" w:rsidR="00652D39" w:rsidRDefault="00652D39" w:rsidP="00B27B4A">
      <w:pPr>
        <w:spacing w:after="0" w:line="240" w:lineRule="auto"/>
        <w:rPr>
          <w:rFonts w:ascii="Times New Roman" w:hAnsi="Times New Roman" w:cs="Times New Roman"/>
          <w:bCs/>
          <w:sz w:val="24"/>
          <w:szCs w:val="24"/>
        </w:rPr>
      </w:pPr>
    </w:p>
    <w:p w14:paraId="373BE445" w14:textId="4F12F8DC" w:rsidR="00E72763" w:rsidRDefault="00652D39"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-minutes should also be added to the website</w:t>
      </w:r>
      <w:r w:rsidR="00E72763">
        <w:rPr>
          <w:rFonts w:ascii="Times New Roman" w:hAnsi="Times New Roman" w:cs="Times New Roman"/>
          <w:bCs/>
          <w:sz w:val="24"/>
          <w:szCs w:val="24"/>
        </w:rPr>
        <w:t xml:space="preserve"> and hopefully the new platform will reduce barriers to post supporting documents. The website should also give </w:t>
      </w:r>
      <w:r w:rsidR="007A405F">
        <w:rPr>
          <w:rFonts w:ascii="Times New Roman" w:hAnsi="Times New Roman" w:cs="Times New Roman"/>
          <w:bCs/>
          <w:sz w:val="24"/>
          <w:szCs w:val="24"/>
        </w:rPr>
        <w:t>general</w:t>
      </w:r>
      <w:r w:rsidR="00E72763">
        <w:rPr>
          <w:rFonts w:ascii="Times New Roman" w:hAnsi="Times New Roman" w:cs="Times New Roman"/>
          <w:bCs/>
          <w:sz w:val="24"/>
          <w:szCs w:val="24"/>
        </w:rPr>
        <w:t xml:space="preserve"> position and guidance for each </w:t>
      </w:r>
      <w:r w:rsidR="00270C96">
        <w:rPr>
          <w:rFonts w:ascii="Times New Roman" w:hAnsi="Times New Roman" w:cs="Times New Roman"/>
          <w:bCs/>
          <w:sz w:val="24"/>
          <w:szCs w:val="24"/>
        </w:rPr>
        <w:t>priority</w:t>
      </w:r>
      <w:r w:rsidR="00E72763">
        <w:rPr>
          <w:rFonts w:ascii="Times New Roman" w:hAnsi="Times New Roman" w:cs="Times New Roman"/>
          <w:bCs/>
          <w:sz w:val="24"/>
          <w:szCs w:val="24"/>
        </w:rPr>
        <w:t xml:space="preserve"> team, and any interested community member. </w:t>
      </w:r>
    </w:p>
    <w:p w14:paraId="6D4C585A" w14:textId="0FB101C3" w:rsidR="00652D39" w:rsidRDefault="00E72763"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2DA57843" w14:textId="77777777" w:rsidR="00652D39" w:rsidRDefault="00652D39" w:rsidP="00B27B4A">
      <w:pPr>
        <w:spacing w:after="0" w:line="240" w:lineRule="auto"/>
        <w:rPr>
          <w:rFonts w:ascii="Times New Roman" w:hAnsi="Times New Roman" w:cs="Times New Roman"/>
          <w:bCs/>
          <w:sz w:val="24"/>
          <w:szCs w:val="24"/>
        </w:rPr>
      </w:pPr>
    </w:p>
    <w:p w14:paraId="04E77AFA" w14:textId="003F2E25" w:rsidR="00652D39" w:rsidRDefault="00652D39"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-Perhaps a easier to use website platform would help the Cancer priority teams work better together and not silo themselves; should be working together for all 3 </w:t>
      </w:r>
      <w:r w:rsidR="00270C96">
        <w:rPr>
          <w:rFonts w:ascii="Times New Roman" w:hAnsi="Times New Roman" w:cs="Times New Roman"/>
          <w:bCs/>
          <w:sz w:val="24"/>
          <w:szCs w:val="24"/>
        </w:rPr>
        <w:t>priorities</w:t>
      </w:r>
      <w:r>
        <w:rPr>
          <w:rFonts w:ascii="Times New Roman" w:hAnsi="Times New Roman" w:cs="Times New Roman"/>
          <w:bCs/>
          <w:sz w:val="24"/>
          <w:szCs w:val="24"/>
        </w:rPr>
        <w:t xml:space="preserve">, aligning resources, and community </w:t>
      </w:r>
      <w:r w:rsidR="00270C96">
        <w:rPr>
          <w:rFonts w:ascii="Times New Roman" w:hAnsi="Times New Roman" w:cs="Times New Roman"/>
          <w:bCs/>
          <w:sz w:val="24"/>
          <w:szCs w:val="24"/>
        </w:rPr>
        <w:t>members</w:t>
      </w:r>
    </w:p>
    <w:p w14:paraId="22B62D6C" w14:textId="77777777" w:rsidR="00652D39" w:rsidRDefault="00652D39" w:rsidP="00B27B4A">
      <w:pPr>
        <w:spacing w:after="0" w:line="240" w:lineRule="auto"/>
        <w:rPr>
          <w:rFonts w:ascii="Times New Roman" w:hAnsi="Times New Roman" w:cs="Times New Roman"/>
          <w:bCs/>
          <w:sz w:val="24"/>
          <w:szCs w:val="24"/>
        </w:rPr>
      </w:pPr>
    </w:p>
    <w:p w14:paraId="41F94F44" w14:textId="4FE31E0B" w:rsidR="00652D39" w:rsidRDefault="00652D39"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-All 3 </w:t>
      </w:r>
      <w:r w:rsidR="00270C96">
        <w:rPr>
          <w:rFonts w:ascii="Times New Roman" w:hAnsi="Times New Roman" w:cs="Times New Roman"/>
          <w:bCs/>
          <w:sz w:val="24"/>
          <w:szCs w:val="24"/>
        </w:rPr>
        <w:t>priorities</w:t>
      </w:r>
      <w:r>
        <w:rPr>
          <w:rFonts w:ascii="Times New Roman" w:hAnsi="Times New Roman" w:cs="Times New Roman"/>
          <w:bCs/>
          <w:sz w:val="24"/>
          <w:szCs w:val="24"/>
        </w:rPr>
        <w:t xml:space="preserve"> should be working together </w:t>
      </w:r>
    </w:p>
    <w:p w14:paraId="4E1D346E" w14:textId="77777777" w:rsidR="00E72763" w:rsidRDefault="00E72763" w:rsidP="00B27B4A">
      <w:pPr>
        <w:spacing w:after="0" w:line="240" w:lineRule="auto"/>
        <w:rPr>
          <w:rFonts w:ascii="Times New Roman" w:hAnsi="Times New Roman" w:cs="Times New Roman"/>
          <w:bCs/>
          <w:sz w:val="24"/>
          <w:szCs w:val="24"/>
        </w:rPr>
      </w:pPr>
    </w:p>
    <w:p w14:paraId="51713275" w14:textId="204A15A8" w:rsidR="00E72763" w:rsidRDefault="00E72763"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Hillary discussed the </w:t>
      </w:r>
      <w:r w:rsidR="00270C96">
        <w:rPr>
          <w:rFonts w:ascii="Times New Roman" w:hAnsi="Times New Roman" w:cs="Times New Roman"/>
          <w:bCs/>
          <w:sz w:val="24"/>
          <w:szCs w:val="24"/>
        </w:rPr>
        <w:t>Partnership</w:t>
      </w:r>
      <w:r>
        <w:rPr>
          <w:rFonts w:ascii="Times New Roman" w:hAnsi="Times New Roman" w:cs="Times New Roman"/>
          <w:bCs/>
          <w:sz w:val="24"/>
          <w:szCs w:val="24"/>
        </w:rPr>
        <w:t xml:space="preserve"> data group and how that group is working to support the </w:t>
      </w:r>
      <w:r w:rsidR="00270C96">
        <w:rPr>
          <w:rFonts w:ascii="Times New Roman" w:hAnsi="Times New Roman" w:cs="Times New Roman"/>
          <w:bCs/>
          <w:sz w:val="24"/>
          <w:szCs w:val="24"/>
        </w:rPr>
        <w:t>priority</w:t>
      </w:r>
      <w:r>
        <w:rPr>
          <w:rFonts w:ascii="Times New Roman" w:hAnsi="Times New Roman" w:cs="Times New Roman"/>
          <w:bCs/>
          <w:sz w:val="24"/>
          <w:szCs w:val="24"/>
        </w:rPr>
        <w:t xml:space="preserve"> action </w:t>
      </w:r>
      <w:r w:rsidR="00270C96">
        <w:rPr>
          <w:rFonts w:ascii="Times New Roman" w:hAnsi="Times New Roman" w:cs="Times New Roman"/>
          <w:bCs/>
          <w:sz w:val="24"/>
          <w:szCs w:val="24"/>
        </w:rPr>
        <w:t>team’s</w:t>
      </w:r>
      <w:r>
        <w:rPr>
          <w:rFonts w:ascii="Times New Roman" w:hAnsi="Times New Roman" w:cs="Times New Roman"/>
          <w:bCs/>
          <w:sz w:val="24"/>
          <w:szCs w:val="24"/>
        </w:rPr>
        <w:t xml:space="preserve"> work; she asked what data needs there were, what we </w:t>
      </w:r>
      <w:r w:rsidR="00270C96">
        <w:rPr>
          <w:rFonts w:ascii="Times New Roman" w:hAnsi="Times New Roman" w:cs="Times New Roman"/>
          <w:bCs/>
          <w:sz w:val="24"/>
          <w:szCs w:val="24"/>
        </w:rPr>
        <w:t>currently</w:t>
      </w:r>
      <w:r>
        <w:rPr>
          <w:rFonts w:ascii="Times New Roman" w:hAnsi="Times New Roman" w:cs="Times New Roman"/>
          <w:bCs/>
          <w:sz w:val="24"/>
          <w:szCs w:val="24"/>
        </w:rPr>
        <w:t xml:space="preserve"> have and what needs to start being gathered or measured. </w:t>
      </w:r>
    </w:p>
    <w:p w14:paraId="1E7EBFB7" w14:textId="77777777" w:rsidR="00E72763" w:rsidRDefault="00E72763" w:rsidP="00652D39">
      <w:pPr>
        <w:spacing w:after="0" w:line="240" w:lineRule="auto"/>
        <w:rPr>
          <w:rFonts w:ascii="Times New Roman" w:hAnsi="Times New Roman" w:cs="Times New Roman"/>
          <w:b/>
          <w:bCs/>
          <w:sz w:val="24"/>
          <w:szCs w:val="24"/>
          <w:u w:val="single"/>
        </w:rPr>
      </w:pPr>
    </w:p>
    <w:p w14:paraId="0EFE85A6" w14:textId="77777777" w:rsidR="00652D39" w:rsidRPr="00B27B4A" w:rsidRDefault="00652D39" w:rsidP="00652D39">
      <w:pPr>
        <w:spacing w:after="0" w:line="240" w:lineRule="auto"/>
        <w:rPr>
          <w:rFonts w:ascii="Times New Roman" w:hAnsi="Times New Roman" w:cs="Times New Roman"/>
          <w:b/>
          <w:bCs/>
          <w:sz w:val="24"/>
          <w:szCs w:val="24"/>
          <w:u w:val="single"/>
        </w:rPr>
      </w:pPr>
      <w:r w:rsidRPr="00B27B4A">
        <w:rPr>
          <w:rFonts w:ascii="Times New Roman" w:hAnsi="Times New Roman" w:cs="Times New Roman"/>
          <w:b/>
          <w:bCs/>
          <w:sz w:val="24"/>
          <w:szCs w:val="24"/>
          <w:u w:val="single"/>
        </w:rPr>
        <w:t xml:space="preserve">Breast Cancer: </w:t>
      </w:r>
    </w:p>
    <w:p w14:paraId="068E36B1" w14:textId="77777777" w:rsidR="00652D39" w:rsidRDefault="00652D39" w:rsidP="00B27B4A">
      <w:pPr>
        <w:spacing w:after="0" w:line="240" w:lineRule="auto"/>
        <w:rPr>
          <w:rFonts w:ascii="Times New Roman" w:hAnsi="Times New Roman" w:cs="Times New Roman"/>
          <w:bCs/>
          <w:sz w:val="24"/>
          <w:szCs w:val="24"/>
        </w:rPr>
      </w:pPr>
    </w:p>
    <w:p w14:paraId="5597B407" w14:textId="66B5F131" w:rsidR="00E47EE6" w:rsidRDefault="00652D39"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BC positon statement was distributed by OSF marketing to their providers and by IBCCP </w:t>
      </w:r>
      <w:r w:rsidR="00270C96">
        <w:rPr>
          <w:rFonts w:ascii="Times New Roman" w:hAnsi="Times New Roman" w:cs="Times New Roman"/>
          <w:bCs/>
          <w:sz w:val="24"/>
          <w:szCs w:val="24"/>
        </w:rPr>
        <w:t>Coalition</w:t>
      </w:r>
      <w:r>
        <w:rPr>
          <w:rFonts w:ascii="Times New Roman" w:hAnsi="Times New Roman" w:cs="Times New Roman"/>
          <w:bCs/>
          <w:sz w:val="24"/>
          <w:szCs w:val="24"/>
        </w:rPr>
        <w:t xml:space="preserve">. </w:t>
      </w:r>
      <w:r w:rsidR="00E72763">
        <w:rPr>
          <w:rFonts w:ascii="Times New Roman" w:hAnsi="Times New Roman" w:cs="Times New Roman"/>
          <w:bCs/>
          <w:sz w:val="24"/>
          <w:szCs w:val="24"/>
        </w:rPr>
        <w:t xml:space="preserve">Beyond that and the news release, not sure the position statement was distributed as it should’ve been. </w:t>
      </w:r>
    </w:p>
    <w:p w14:paraId="4F58FE24" w14:textId="77777777" w:rsidR="00E72763" w:rsidRDefault="00E72763" w:rsidP="00B27B4A">
      <w:pPr>
        <w:spacing w:after="0" w:line="240" w:lineRule="auto"/>
        <w:rPr>
          <w:rFonts w:ascii="Times New Roman" w:hAnsi="Times New Roman" w:cs="Times New Roman"/>
          <w:bCs/>
          <w:sz w:val="24"/>
          <w:szCs w:val="24"/>
        </w:rPr>
      </w:pPr>
    </w:p>
    <w:p w14:paraId="5CDC6320" w14:textId="7620DBC8" w:rsidR="00E72763" w:rsidRDefault="00E72763"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-Greg stated he would follow up with some contacts for distribution of breast cancer </w:t>
      </w:r>
      <w:r w:rsidR="00270C96">
        <w:rPr>
          <w:rFonts w:ascii="Times New Roman" w:hAnsi="Times New Roman" w:cs="Times New Roman"/>
          <w:bCs/>
          <w:sz w:val="24"/>
          <w:szCs w:val="24"/>
        </w:rPr>
        <w:t>position</w:t>
      </w:r>
      <w:r>
        <w:rPr>
          <w:rFonts w:ascii="Times New Roman" w:hAnsi="Times New Roman" w:cs="Times New Roman"/>
          <w:bCs/>
          <w:sz w:val="24"/>
          <w:szCs w:val="24"/>
        </w:rPr>
        <w:t xml:space="preserve"> statement and also send invites for new </w:t>
      </w:r>
      <w:r w:rsidR="00270C96">
        <w:rPr>
          <w:rFonts w:ascii="Times New Roman" w:hAnsi="Times New Roman" w:cs="Times New Roman"/>
          <w:bCs/>
          <w:sz w:val="24"/>
          <w:szCs w:val="24"/>
        </w:rPr>
        <w:t>members</w:t>
      </w:r>
      <w:r>
        <w:rPr>
          <w:rFonts w:ascii="Times New Roman" w:hAnsi="Times New Roman" w:cs="Times New Roman"/>
          <w:bCs/>
          <w:sz w:val="24"/>
          <w:szCs w:val="24"/>
        </w:rPr>
        <w:t xml:space="preserve"> to attend meetings. </w:t>
      </w:r>
    </w:p>
    <w:p w14:paraId="0A379221" w14:textId="77777777" w:rsidR="00E72763" w:rsidRDefault="00E72763" w:rsidP="00B27B4A">
      <w:pPr>
        <w:spacing w:after="0" w:line="240" w:lineRule="auto"/>
        <w:rPr>
          <w:rFonts w:ascii="Times New Roman" w:hAnsi="Times New Roman" w:cs="Times New Roman"/>
          <w:bCs/>
          <w:sz w:val="24"/>
          <w:szCs w:val="24"/>
        </w:rPr>
      </w:pPr>
    </w:p>
    <w:p w14:paraId="56CB2801" w14:textId="5CF6F923" w:rsidR="00E72763" w:rsidRDefault="00E72763"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-Discussion </w:t>
      </w:r>
      <w:r w:rsidR="00270C96">
        <w:rPr>
          <w:rFonts w:ascii="Times New Roman" w:hAnsi="Times New Roman" w:cs="Times New Roman"/>
          <w:bCs/>
          <w:sz w:val="24"/>
          <w:szCs w:val="24"/>
        </w:rPr>
        <w:t>ensued</w:t>
      </w:r>
      <w:r>
        <w:rPr>
          <w:rFonts w:ascii="Times New Roman" w:hAnsi="Times New Roman" w:cs="Times New Roman"/>
          <w:bCs/>
          <w:sz w:val="24"/>
          <w:szCs w:val="24"/>
        </w:rPr>
        <w:t xml:space="preserve"> about </w:t>
      </w:r>
      <w:r w:rsidR="00270C96">
        <w:rPr>
          <w:rFonts w:ascii="Times New Roman" w:hAnsi="Times New Roman" w:cs="Times New Roman"/>
          <w:bCs/>
          <w:sz w:val="24"/>
          <w:szCs w:val="24"/>
        </w:rPr>
        <w:t>other</w:t>
      </w:r>
      <w:r>
        <w:rPr>
          <w:rFonts w:ascii="Times New Roman" w:hAnsi="Times New Roman" w:cs="Times New Roman"/>
          <w:bCs/>
          <w:sz w:val="24"/>
          <w:szCs w:val="24"/>
        </w:rPr>
        <w:t xml:space="preserve"> </w:t>
      </w:r>
      <w:r w:rsidR="00270C96">
        <w:rPr>
          <w:rFonts w:ascii="Times New Roman" w:hAnsi="Times New Roman" w:cs="Times New Roman"/>
          <w:bCs/>
          <w:sz w:val="24"/>
          <w:szCs w:val="24"/>
        </w:rPr>
        <w:t>ways</w:t>
      </w:r>
      <w:r>
        <w:rPr>
          <w:rFonts w:ascii="Times New Roman" w:hAnsi="Times New Roman" w:cs="Times New Roman"/>
          <w:bCs/>
          <w:sz w:val="24"/>
          <w:szCs w:val="24"/>
        </w:rPr>
        <w:t xml:space="preserve"> to distribute and use as a tool to </w:t>
      </w:r>
      <w:r w:rsidR="00270C96">
        <w:rPr>
          <w:rFonts w:ascii="Times New Roman" w:hAnsi="Times New Roman" w:cs="Times New Roman"/>
          <w:bCs/>
          <w:sz w:val="24"/>
          <w:szCs w:val="24"/>
        </w:rPr>
        <w:t>invite</w:t>
      </w:r>
      <w:r>
        <w:rPr>
          <w:rFonts w:ascii="Times New Roman" w:hAnsi="Times New Roman" w:cs="Times New Roman"/>
          <w:bCs/>
          <w:sz w:val="24"/>
          <w:szCs w:val="24"/>
        </w:rPr>
        <w:t xml:space="preserve"> news members; insurers? </w:t>
      </w:r>
      <w:r w:rsidR="00270C96">
        <w:rPr>
          <w:rFonts w:ascii="Times New Roman" w:hAnsi="Times New Roman" w:cs="Times New Roman"/>
          <w:bCs/>
          <w:sz w:val="24"/>
          <w:szCs w:val="24"/>
        </w:rPr>
        <w:t>Hospital</w:t>
      </w:r>
      <w:r>
        <w:rPr>
          <w:rFonts w:ascii="Times New Roman" w:hAnsi="Times New Roman" w:cs="Times New Roman"/>
          <w:bCs/>
          <w:sz w:val="24"/>
          <w:szCs w:val="24"/>
        </w:rPr>
        <w:t xml:space="preserve"> billing (Kim G. will contact), Heartland clinic (Julie H. will contact). </w:t>
      </w:r>
    </w:p>
    <w:p w14:paraId="59B50395" w14:textId="77777777" w:rsidR="00E72763" w:rsidRDefault="00E72763" w:rsidP="00B27B4A">
      <w:pPr>
        <w:spacing w:after="0" w:line="240" w:lineRule="auto"/>
        <w:rPr>
          <w:rFonts w:ascii="Times New Roman" w:hAnsi="Times New Roman" w:cs="Times New Roman"/>
          <w:bCs/>
          <w:sz w:val="24"/>
          <w:szCs w:val="24"/>
        </w:rPr>
      </w:pPr>
    </w:p>
    <w:p w14:paraId="2C2731FB" w14:textId="2B973C22" w:rsidR="00E72763" w:rsidRDefault="00E72763"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team discussed screening numbers and importance of con</w:t>
      </w:r>
      <w:r w:rsidR="000A43A7">
        <w:rPr>
          <w:rFonts w:ascii="Times New Roman" w:hAnsi="Times New Roman" w:cs="Times New Roman"/>
          <w:bCs/>
          <w:sz w:val="24"/>
          <w:szCs w:val="24"/>
        </w:rPr>
        <w:t>tinuing</w:t>
      </w:r>
      <w:r>
        <w:rPr>
          <w:rFonts w:ascii="Times New Roman" w:hAnsi="Times New Roman" w:cs="Times New Roman"/>
          <w:bCs/>
          <w:sz w:val="24"/>
          <w:szCs w:val="24"/>
        </w:rPr>
        <w:t xml:space="preserve"> to gather those in the future.  </w:t>
      </w:r>
    </w:p>
    <w:p w14:paraId="4E7C52D5" w14:textId="77777777" w:rsidR="00E47EE6" w:rsidRDefault="00E47EE6" w:rsidP="00B27B4A">
      <w:pPr>
        <w:spacing w:after="0" w:line="240" w:lineRule="auto"/>
        <w:rPr>
          <w:rFonts w:ascii="Times New Roman" w:hAnsi="Times New Roman" w:cs="Times New Roman"/>
          <w:bCs/>
          <w:sz w:val="24"/>
          <w:szCs w:val="24"/>
        </w:rPr>
      </w:pPr>
    </w:p>
    <w:p w14:paraId="1B3EBC99" w14:textId="77777777" w:rsidR="00D10A96" w:rsidRPr="00B27B4A" w:rsidRDefault="00E47EE6" w:rsidP="00D10A96">
      <w:pPr>
        <w:spacing w:after="0" w:line="240" w:lineRule="auto"/>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00D10A96" w:rsidRPr="00B27B4A">
        <w:rPr>
          <w:rFonts w:ascii="Times New Roman" w:hAnsi="Times New Roman" w:cs="Times New Roman"/>
          <w:b/>
          <w:bCs/>
          <w:sz w:val="24"/>
          <w:szCs w:val="24"/>
          <w:u w:val="single"/>
        </w:rPr>
        <w:t>Lung Cancer/Radon:</w:t>
      </w:r>
    </w:p>
    <w:p w14:paraId="50D60C4D" w14:textId="77777777" w:rsidR="00D10A96" w:rsidRDefault="00D10A96" w:rsidP="00D10A96">
      <w:pPr>
        <w:spacing w:after="0" w:line="240" w:lineRule="auto"/>
        <w:rPr>
          <w:rFonts w:ascii="Times New Roman" w:hAnsi="Times New Roman" w:cs="Times New Roman"/>
          <w:bCs/>
          <w:sz w:val="24"/>
          <w:szCs w:val="24"/>
        </w:rPr>
      </w:pPr>
    </w:p>
    <w:p w14:paraId="3EA2D431" w14:textId="699DB857" w:rsidR="00D10A96" w:rsidRDefault="00D10A96" w:rsidP="00D10A9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radon position statement was discussed, what the </w:t>
      </w:r>
      <w:r w:rsidR="00270C96">
        <w:rPr>
          <w:rFonts w:ascii="Times New Roman" w:hAnsi="Times New Roman" w:cs="Times New Roman"/>
          <w:bCs/>
          <w:sz w:val="24"/>
          <w:szCs w:val="24"/>
        </w:rPr>
        <w:t>purpose</w:t>
      </w:r>
      <w:r>
        <w:rPr>
          <w:rFonts w:ascii="Times New Roman" w:hAnsi="Times New Roman" w:cs="Times New Roman"/>
          <w:bCs/>
          <w:sz w:val="24"/>
          <w:szCs w:val="24"/>
        </w:rPr>
        <w:t xml:space="preserve"> should be. Who is the audience? Diana created a </w:t>
      </w:r>
      <w:r w:rsidR="00270C96">
        <w:rPr>
          <w:rFonts w:ascii="Times New Roman" w:hAnsi="Times New Roman" w:cs="Times New Roman"/>
          <w:bCs/>
          <w:sz w:val="24"/>
          <w:szCs w:val="24"/>
        </w:rPr>
        <w:t>rough</w:t>
      </w:r>
      <w:r>
        <w:rPr>
          <w:rFonts w:ascii="Times New Roman" w:hAnsi="Times New Roman" w:cs="Times New Roman"/>
          <w:bCs/>
          <w:sz w:val="24"/>
          <w:szCs w:val="24"/>
        </w:rPr>
        <w:t xml:space="preserve"> draft and it will be distributed to the lung action team for feedback and to discuss at the August meeting. </w:t>
      </w:r>
    </w:p>
    <w:p w14:paraId="1750004B" w14:textId="77777777" w:rsidR="004B6EF6" w:rsidRDefault="004B6EF6" w:rsidP="00D10A96">
      <w:pPr>
        <w:spacing w:after="0" w:line="240" w:lineRule="auto"/>
        <w:rPr>
          <w:rFonts w:ascii="Times New Roman" w:hAnsi="Times New Roman" w:cs="Times New Roman"/>
          <w:bCs/>
          <w:sz w:val="24"/>
          <w:szCs w:val="24"/>
        </w:rPr>
      </w:pPr>
    </w:p>
    <w:p w14:paraId="00C75575" w14:textId="602B9CE0" w:rsidR="00936C4C" w:rsidRDefault="004B6EF6"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-TCHD reported that </w:t>
      </w:r>
      <w:r w:rsidR="00EE5130">
        <w:rPr>
          <w:rFonts w:ascii="Times New Roman" w:hAnsi="Times New Roman" w:cs="Times New Roman"/>
          <w:bCs/>
          <w:sz w:val="24"/>
          <w:szCs w:val="24"/>
        </w:rPr>
        <w:t xml:space="preserve">since January 2019, 163 radon kits have been sold. </w:t>
      </w:r>
    </w:p>
    <w:p w14:paraId="5288C6A0" w14:textId="77777777" w:rsidR="00234CF0" w:rsidRDefault="00234CF0" w:rsidP="00B27B4A">
      <w:pPr>
        <w:spacing w:after="0" w:line="240" w:lineRule="auto"/>
        <w:rPr>
          <w:rFonts w:ascii="Times New Roman" w:hAnsi="Times New Roman" w:cs="Times New Roman"/>
          <w:bCs/>
          <w:sz w:val="24"/>
          <w:szCs w:val="24"/>
        </w:rPr>
      </w:pPr>
    </w:p>
    <w:p w14:paraId="06B82413" w14:textId="77777777" w:rsidR="00234CF0" w:rsidRDefault="00234CF0" w:rsidP="00B27B4A">
      <w:pPr>
        <w:spacing w:after="0" w:line="240" w:lineRule="auto"/>
        <w:rPr>
          <w:rFonts w:ascii="Times New Roman" w:hAnsi="Times New Roman" w:cs="Times New Roman"/>
          <w:bCs/>
          <w:sz w:val="24"/>
          <w:szCs w:val="24"/>
        </w:rPr>
      </w:pPr>
    </w:p>
    <w:p w14:paraId="55F62C49" w14:textId="6A7F6265" w:rsidR="00234CF0" w:rsidRDefault="00234CF0"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-30/60/90 day plan for radon grant was discussed; </w:t>
      </w:r>
      <w:r w:rsidR="002A45A2">
        <w:rPr>
          <w:rFonts w:ascii="Times New Roman" w:hAnsi="Times New Roman" w:cs="Times New Roman"/>
          <w:bCs/>
          <w:sz w:val="24"/>
          <w:szCs w:val="24"/>
        </w:rPr>
        <w:t>position</w:t>
      </w:r>
      <w:r>
        <w:rPr>
          <w:rFonts w:ascii="Times New Roman" w:hAnsi="Times New Roman" w:cs="Times New Roman"/>
          <w:bCs/>
          <w:sz w:val="24"/>
          <w:szCs w:val="24"/>
        </w:rPr>
        <w:t xml:space="preserve"> statement will be worked on and the action team will support strategic plan of current grant. </w:t>
      </w:r>
    </w:p>
    <w:p w14:paraId="1000DC66" w14:textId="77777777" w:rsidR="00234CF0" w:rsidRDefault="00234CF0" w:rsidP="00B27B4A">
      <w:pPr>
        <w:spacing w:after="0" w:line="240" w:lineRule="auto"/>
        <w:rPr>
          <w:rFonts w:ascii="Times New Roman" w:hAnsi="Times New Roman" w:cs="Times New Roman"/>
          <w:bCs/>
          <w:sz w:val="24"/>
          <w:szCs w:val="24"/>
        </w:rPr>
      </w:pPr>
    </w:p>
    <w:p w14:paraId="49E7E43C" w14:textId="2581902C" w:rsidR="00EE5130" w:rsidRDefault="00234CF0"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-TCHD still working on resource guide, added to 90 day plan and to radon dashboard. TCHD has new website platform, and needs time to post the resource guide. It can also be posted on </w:t>
      </w:r>
      <w:r w:rsidR="002A45A2">
        <w:rPr>
          <w:rFonts w:ascii="Times New Roman" w:hAnsi="Times New Roman" w:cs="Times New Roman"/>
          <w:bCs/>
          <w:sz w:val="24"/>
          <w:szCs w:val="24"/>
        </w:rPr>
        <w:t>Partnership</w:t>
      </w:r>
      <w:r>
        <w:rPr>
          <w:rFonts w:ascii="Times New Roman" w:hAnsi="Times New Roman" w:cs="Times New Roman"/>
          <w:bCs/>
          <w:sz w:val="24"/>
          <w:szCs w:val="24"/>
        </w:rPr>
        <w:t xml:space="preserve"> website when the new platform is </w:t>
      </w:r>
      <w:r w:rsidR="002A45A2">
        <w:rPr>
          <w:rFonts w:ascii="Times New Roman" w:hAnsi="Times New Roman" w:cs="Times New Roman"/>
          <w:bCs/>
          <w:sz w:val="24"/>
          <w:szCs w:val="24"/>
        </w:rPr>
        <w:t>determined</w:t>
      </w:r>
      <w:r>
        <w:rPr>
          <w:rFonts w:ascii="Times New Roman" w:hAnsi="Times New Roman" w:cs="Times New Roman"/>
          <w:bCs/>
          <w:sz w:val="24"/>
          <w:szCs w:val="24"/>
        </w:rPr>
        <w:t xml:space="preserve">. All agreed distribution of the guide would be group work once it is completed. Each agency individual page can have a link to the </w:t>
      </w:r>
      <w:r w:rsidR="002A45A2">
        <w:rPr>
          <w:rFonts w:ascii="Times New Roman" w:hAnsi="Times New Roman" w:cs="Times New Roman"/>
          <w:bCs/>
          <w:sz w:val="24"/>
          <w:szCs w:val="24"/>
        </w:rPr>
        <w:t>Partnership</w:t>
      </w:r>
      <w:r>
        <w:rPr>
          <w:rFonts w:ascii="Times New Roman" w:hAnsi="Times New Roman" w:cs="Times New Roman"/>
          <w:bCs/>
          <w:sz w:val="24"/>
          <w:szCs w:val="24"/>
        </w:rPr>
        <w:t xml:space="preserve"> website for the resource guide if that would be easier for now. </w:t>
      </w:r>
    </w:p>
    <w:p w14:paraId="59EA5DFF" w14:textId="77777777" w:rsidR="00234CF0" w:rsidRDefault="00234CF0" w:rsidP="00B27B4A">
      <w:pPr>
        <w:spacing w:after="0" w:line="240" w:lineRule="auto"/>
        <w:rPr>
          <w:rFonts w:ascii="Times New Roman" w:hAnsi="Times New Roman" w:cs="Times New Roman"/>
          <w:bCs/>
          <w:sz w:val="24"/>
          <w:szCs w:val="24"/>
        </w:rPr>
      </w:pPr>
    </w:p>
    <w:p w14:paraId="6736AD3B" w14:textId="352907C2" w:rsidR="00234CF0" w:rsidRDefault="00234CF0"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-2.4 </w:t>
      </w:r>
      <w:r>
        <w:rPr>
          <w:rFonts w:ascii="Times New Roman" w:hAnsi="Times New Roman" w:cs="Times New Roman"/>
          <w:bCs/>
          <w:sz w:val="24"/>
          <w:szCs w:val="24"/>
        </w:rPr>
        <w:t xml:space="preserve">-dashboard were updated and data </w:t>
      </w:r>
      <w:r w:rsidR="002A45A2">
        <w:rPr>
          <w:rFonts w:ascii="Times New Roman" w:hAnsi="Times New Roman" w:cs="Times New Roman"/>
          <w:bCs/>
          <w:sz w:val="24"/>
          <w:szCs w:val="24"/>
        </w:rPr>
        <w:t>collection</w:t>
      </w:r>
      <w:r>
        <w:rPr>
          <w:rFonts w:ascii="Times New Roman" w:hAnsi="Times New Roman" w:cs="Times New Roman"/>
          <w:bCs/>
          <w:sz w:val="24"/>
          <w:szCs w:val="24"/>
        </w:rPr>
        <w:t xml:space="preserve"> was discussed, whether HDs can collect </w:t>
      </w:r>
      <w:r w:rsidR="002A45A2">
        <w:rPr>
          <w:rFonts w:ascii="Times New Roman" w:hAnsi="Times New Roman" w:cs="Times New Roman"/>
          <w:bCs/>
          <w:sz w:val="24"/>
          <w:szCs w:val="24"/>
        </w:rPr>
        <w:t>zip code</w:t>
      </w:r>
      <w:r>
        <w:rPr>
          <w:rFonts w:ascii="Times New Roman" w:hAnsi="Times New Roman" w:cs="Times New Roman"/>
          <w:bCs/>
          <w:sz w:val="24"/>
          <w:szCs w:val="24"/>
        </w:rPr>
        <w:t xml:space="preserve"> data for radon kits they sell to public. Hillary will follow up with IEMA for clarification. </w:t>
      </w:r>
      <w:r>
        <w:rPr>
          <w:rFonts w:ascii="Times New Roman" w:hAnsi="Times New Roman" w:cs="Times New Roman"/>
          <w:bCs/>
          <w:sz w:val="24"/>
          <w:szCs w:val="24"/>
        </w:rPr>
        <w:t xml:space="preserve">Need to collect # of test kits sold and # that needed </w:t>
      </w:r>
      <w:r w:rsidR="002A45A2">
        <w:rPr>
          <w:rFonts w:ascii="Times New Roman" w:hAnsi="Times New Roman" w:cs="Times New Roman"/>
          <w:bCs/>
          <w:sz w:val="24"/>
          <w:szCs w:val="24"/>
        </w:rPr>
        <w:t>mitigation</w:t>
      </w:r>
      <w:r>
        <w:rPr>
          <w:rFonts w:ascii="Times New Roman" w:hAnsi="Times New Roman" w:cs="Times New Roman"/>
          <w:bCs/>
          <w:sz w:val="24"/>
          <w:szCs w:val="24"/>
        </w:rPr>
        <w:t xml:space="preserve">/or # that were mitigated. </w:t>
      </w:r>
    </w:p>
    <w:p w14:paraId="0866E868" w14:textId="3E0F5FE2" w:rsidR="00234CF0" w:rsidRDefault="00234CF0"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Can the action team advocate for IEMA to update their website? Does IEMA have a marketing person or plan?</w:t>
      </w:r>
    </w:p>
    <w:p w14:paraId="2273A545" w14:textId="77777777" w:rsidR="00234CF0" w:rsidRDefault="00234CF0" w:rsidP="00B27B4A">
      <w:pPr>
        <w:spacing w:after="0" w:line="240" w:lineRule="auto"/>
        <w:rPr>
          <w:rFonts w:ascii="Times New Roman" w:hAnsi="Times New Roman" w:cs="Times New Roman"/>
          <w:bCs/>
          <w:sz w:val="24"/>
          <w:szCs w:val="24"/>
        </w:rPr>
      </w:pPr>
    </w:p>
    <w:p w14:paraId="6BE69820" w14:textId="77777777" w:rsidR="00234CF0" w:rsidRDefault="00234CF0" w:rsidP="00B27B4A">
      <w:pPr>
        <w:spacing w:after="0" w:line="240" w:lineRule="auto"/>
        <w:rPr>
          <w:rFonts w:ascii="Times New Roman" w:hAnsi="Times New Roman" w:cs="Times New Roman"/>
          <w:bCs/>
          <w:sz w:val="24"/>
          <w:szCs w:val="24"/>
        </w:rPr>
      </w:pPr>
    </w:p>
    <w:p w14:paraId="14B4E39D" w14:textId="36E59DCB" w:rsidR="00234CF0" w:rsidRDefault="00234CF0" w:rsidP="00B27B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3.3a Workforce capacity was discussed. Need to collect the following: # of </w:t>
      </w:r>
      <w:r w:rsidR="002A45A2">
        <w:rPr>
          <w:rFonts w:ascii="Times New Roman" w:hAnsi="Times New Roman" w:cs="Times New Roman"/>
          <w:bCs/>
          <w:sz w:val="24"/>
          <w:szCs w:val="24"/>
        </w:rPr>
        <w:t>mitigators</w:t>
      </w:r>
      <w:r>
        <w:rPr>
          <w:rFonts w:ascii="Times New Roman" w:hAnsi="Times New Roman" w:cs="Times New Roman"/>
          <w:bCs/>
          <w:sz w:val="24"/>
          <w:szCs w:val="24"/>
        </w:rPr>
        <w:t xml:space="preserve"> in tri-county area? Wait time for homeowners? Perhaps Jim can </w:t>
      </w:r>
      <w:r w:rsidR="002A45A2">
        <w:rPr>
          <w:rFonts w:ascii="Times New Roman" w:hAnsi="Times New Roman" w:cs="Times New Roman"/>
          <w:bCs/>
          <w:sz w:val="24"/>
          <w:szCs w:val="24"/>
        </w:rPr>
        <w:t>assist</w:t>
      </w:r>
      <w:r>
        <w:rPr>
          <w:rFonts w:ascii="Times New Roman" w:hAnsi="Times New Roman" w:cs="Times New Roman"/>
          <w:bCs/>
          <w:sz w:val="24"/>
          <w:szCs w:val="24"/>
        </w:rPr>
        <w:t xml:space="preserve"> or provide direction on this dashboard item. </w:t>
      </w:r>
    </w:p>
    <w:p w14:paraId="6737EAC6" w14:textId="77777777" w:rsidR="00234CF0" w:rsidRDefault="00234CF0" w:rsidP="00B27B4A">
      <w:pPr>
        <w:spacing w:after="0" w:line="240" w:lineRule="auto"/>
        <w:rPr>
          <w:rFonts w:ascii="Times New Roman" w:hAnsi="Times New Roman" w:cs="Times New Roman"/>
          <w:bCs/>
          <w:sz w:val="24"/>
          <w:szCs w:val="24"/>
        </w:rPr>
      </w:pPr>
    </w:p>
    <w:p w14:paraId="042E175E" w14:textId="77777777" w:rsidR="00EE5130" w:rsidRDefault="00EE5130" w:rsidP="00B27B4A">
      <w:pPr>
        <w:spacing w:after="0" w:line="240" w:lineRule="auto"/>
        <w:rPr>
          <w:rFonts w:ascii="Times New Roman" w:hAnsi="Times New Roman" w:cs="Times New Roman"/>
          <w:b/>
          <w:bCs/>
          <w:sz w:val="24"/>
          <w:szCs w:val="24"/>
          <w:u w:val="single"/>
        </w:rPr>
      </w:pPr>
    </w:p>
    <w:p w14:paraId="46F3A024" w14:textId="77777777" w:rsidR="00B27B4A" w:rsidRPr="00B27B4A" w:rsidRDefault="00B27B4A" w:rsidP="00B27B4A">
      <w:pPr>
        <w:spacing w:after="0" w:line="240" w:lineRule="auto"/>
        <w:rPr>
          <w:rFonts w:ascii="Times New Roman" w:hAnsi="Times New Roman" w:cs="Times New Roman"/>
          <w:b/>
          <w:bCs/>
          <w:sz w:val="24"/>
          <w:szCs w:val="24"/>
          <w:u w:val="single"/>
        </w:rPr>
      </w:pPr>
      <w:r w:rsidRPr="00B27B4A">
        <w:rPr>
          <w:rFonts w:ascii="Times New Roman" w:hAnsi="Times New Roman" w:cs="Times New Roman"/>
          <w:b/>
          <w:bCs/>
          <w:sz w:val="24"/>
          <w:szCs w:val="24"/>
          <w:u w:val="single"/>
        </w:rPr>
        <w:t xml:space="preserve">Lung Cancer/Tobacco: </w:t>
      </w:r>
    </w:p>
    <w:p w14:paraId="1A942580" w14:textId="77777777" w:rsidR="00045F6A" w:rsidRDefault="00045F6A" w:rsidP="00A71521">
      <w:pPr>
        <w:spacing w:after="0" w:line="240" w:lineRule="auto"/>
        <w:rPr>
          <w:rFonts w:ascii="Times New Roman" w:hAnsi="Times New Roman" w:cs="Times New Roman"/>
          <w:b/>
          <w:bCs/>
          <w:sz w:val="24"/>
          <w:szCs w:val="24"/>
        </w:rPr>
      </w:pPr>
    </w:p>
    <w:p w14:paraId="6842D88C" w14:textId="168D0566" w:rsidR="00D10A96" w:rsidRDefault="00D10A96" w:rsidP="00A7152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Illinois Tobacco Free Communities- </w:t>
      </w:r>
      <w:r>
        <w:rPr>
          <w:rFonts w:ascii="Times New Roman" w:hAnsi="Times New Roman" w:cs="Times New Roman"/>
          <w:bCs/>
          <w:sz w:val="24"/>
          <w:szCs w:val="24"/>
        </w:rPr>
        <w:t xml:space="preserve">20 </w:t>
      </w:r>
      <w:r w:rsidR="007A405F">
        <w:rPr>
          <w:rFonts w:ascii="Times New Roman" w:hAnsi="Times New Roman" w:cs="Times New Roman"/>
          <w:bCs/>
          <w:sz w:val="24"/>
          <w:szCs w:val="24"/>
        </w:rPr>
        <w:t>policies</w:t>
      </w:r>
      <w:r>
        <w:rPr>
          <w:rFonts w:ascii="Times New Roman" w:hAnsi="Times New Roman" w:cs="Times New Roman"/>
          <w:bCs/>
          <w:sz w:val="24"/>
          <w:szCs w:val="24"/>
        </w:rPr>
        <w:t xml:space="preserve"> total for tri-county. 13 campuses, 4 outdoor space and 3 multi-unit housing. </w:t>
      </w:r>
    </w:p>
    <w:p w14:paraId="62B5E0D5" w14:textId="77777777" w:rsidR="00270C96" w:rsidRDefault="00270C96" w:rsidP="00A71521">
      <w:pPr>
        <w:spacing w:after="0" w:line="240" w:lineRule="auto"/>
        <w:rPr>
          <w:rFonts w:ascii="Times New Roman" w:hAnsi="Times New Roman" w:cs="Times New Roman"/>
          <w:bCs/>
          <w:sz w:val="24"/>
          <w:szCs w:val="24"/>
        </w:rPr>
      </w:pPr>
    </w:p>
    <w:p w14:paraId="767F358D" w14:textId="11780EA4" w:rsidR="00270C96" w:rsidRDefault="00270C96"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-grantees </w:t>
      </w:r>
      <w:r w:rsidR="00121B8B">
        <w:rPr>
          <w:rFonts w:ascii="Times New Roman" w:hAnsi="Times New Roman" w:cs="Times New Roman"/>
          <w:bCs/>
          <w:sz w:val="24"/>
          <w:szCs w:val="24"/>
        </w:rPr>
        <w:t xml:space="preserve">created the tagline “ </w:t>
      </w:r>
      <w:r w:rsidR="002A45A2">
        <w:rPr>
          <w:rFonts w:ascii="Times New Roman" w:hAnsi="Times New Roman" w:cs="Times New Roman"/>
          <w:bCs/>
          <w:sz w:val="24"/>
          <w:szCs w:val="24"/>
        </w:rPr>
        <w:t>Live, Work</w:t>
      </w:r>
      <w:r w:rsidR="00121B8B">
        <w:rPr>
          <w:rFonts w:ascii="Times New Roman" w:hAnsi="Times New Roman" w:cs="Times New Roman"/>
          <w:bCs/>
          <w:sz w:val="24"/>
          <w:szCs w:val="24"/>
        </w:rPr>
        <w:t xml:space="preserve"> and Play Tobacco-Free in Peoria, Tazewell and Woodford Counties” for outreach materials and are working together as a region to streamline messaging and share resources while promoting grant deliverables. This work will </w:t>
      </w:r>
      <w:r w:rsidR="002A45A2">
        <w:rPr>
          <w:rFonts w:ascii="Times New Roman" w:hAnsi="Times New Roman" w:cs="Times New Roman"/>
          <w:bCs/>
          <w:sz w:val="24"/>
          <w:szCs w:val="24"/>
        </w:rPr>
        <w:t>continue</w:t>
      </w:r>
      <w:r w:rsidR="00121B8B">
        <w:rPr>
          <w:rFonts w:ascii="Times New Roman" w:hAnsi="Times New Roman" w:cs="Times New Roman"/>
          <w:bCs/>
          <w:sz w:val="24"/>
          <w:szCs w:val="24"/>
        </w:rPr>
        <w:t xml:space="preserve"> into the next grant year, the 2</w:t>
      </w:r>
      <w:r w:rsidR="00121B8B" w:rsidRPr="00121B8B">
        <w:rPr>
          <w:rFonts w:ascii="Times New Roman" w:hAnsi="Times New Roman" w:cs="Times New Roman"/>
          <w:bCs/>
          <w:sz w:val="24"/>
          <w:szCs w:val="24"/>
          <w:vertAlign w:val="superscript"/>
        </w:rPr>
        <w:t>nd</w:t>
      </w:r>
      <w:r w:rsidR="00121B8B">
        <w:rPr>
          <w:rFonts w:ascii="Times New Roman" w:hAnsi="Times New Roman" w:cs="Times New Roman"/>
          <w:bCs/>
          <w:sz w:val="24"/>
          <w:szCs w:val="24"/>
        </w:rPr>
        <w:t xml:space="preserve"> year of the regional grant. </w:t>
      </w:r>
    </w:p>
    <w:p w14:paraId="08752C4B" w14:textId="77777777" w:rsidR="00B1511A" w:rsidRDefault="00B1511A" w:rsidP="00A71521">
      <w:pPr>
        <w:spacing w:after="0" w:line="240" w:lineRule="auto"/>
        <w:rPr>
          <w:rFonts w:ascii="Times New Roman" w:hAnsi="Times New Roman" w:cs="Times New Roman"/>
          <w:bCs/>
          <w:sz w:val="24"/>
          <w:szCs w:val="24"/>
        </w:rPr>
      </w:pPr>
    </w:p>
    <w:p w14:paraId="1230FEA2" w14:textId="4AB43FA8" w:rsidR="00B1511A" w:rsidRDefault="00B1511A"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-Tazewell: working with safety committee to make all county owned properties tobacco free. Tazewell </w:t>
      </w:r>
      <w:r w:rsidR="002A45A2">
        <w:rPr>
          <w:rFonts w:ascii="Times New Roman" w:hAnsi="Times New Roman" w:cs="Times New Roman"/>
          <w:bCs/>
          <w:sz w:val="24"/>
          <w:szCs w:val="24"/>
        </w:rPr>
        <w:t>County</w:t>
      </w:r>
      <w:r>
        <w:rPr>
          <w:rFonts w:ascii="Times New Roman" w:hAnsi="Times New Roman" w:cs="Times New Roman"/>
          <w:bCs/>
          <w:sz w:val="24"/>
          <w:szCs w:val="24"/>
        </w:rPr>
        <w:t xml:space="preserve"> insurance covers cessation services for employees. </w:t>
      </w:r>
    </w:p>
    <w:p w14:paraId="6E2C192D" w14:textId="77777777" w:rsidR="00B1511A" w:rsidRDefault="00B1511A" w:rsidP="00A71521">
      <w:pPr>
        <w:spacing w:after="0" w:line="240" w:lineRule="auto"/>
        <w:rPr>
          <w:rFonts w:ascii="Times New Roman" w:hAnsi="Times New Roman" w:cs="Times New Roman"/>
          <w:bCs/>
          <w:sz w:val="24"/>
          <w:szCs w:val="24"/>
        </w:rPr>
      </w:pPr>
    </w:p>
    <w:p w14:paraId="2606BDE5" w14:textId="06A0BC60" w:rsidR="00121B8B" w:rsidRDefault="00B1511A"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-Peoria and Woodford: Health </w:t>
      </w:r>
      <w:r w:rsidR="002A45A2">
        <w:rPr>
          <w:rFonts w:ascii="Times New Roman" w:hAnsi="Times New Roman" w:cs="Times New Roman"/>
          <w:bCs/>
          <w:sz w:val="24"/>
          <w:szCs w:val="24"/>
        </w:rPr>
        <w:t>departments</w:t>
      </w:r>
      <w:r>
        <w:rPr>
          <w:rFonts w:ascii="Times New Roman" w:hAnsi="Times New Roman" w:cs="Times New Roman"/>
          <w:bCs/>
          <w:sz w:val="24"/>
          <w:szCs w:val="24"/>
        </w:rPr>
        <w:t xml:space="preserve"> </w:t>
      </w:r>
      <w:r w:rsidR="002A45A2">
        <w:rPr>
          <w:rFonts w:ascii="Times New Roman" w:hAnsi="Times New Roman" w:cs="Times New Roman"/>
          <w:bCs/>
          <w:sz w:val="24"/>
          <w:szCs w:val="24"/>
        </w:rPr>
        <w:t>properties</w:t>
      </w:r>
      <w:r>
        <w:rPr>
          <w:rFonts w:ascii="Times New Roman" w:hAnsi="Times New Roman" w:cs="Times New Roman"/>
          <w:bCs/>
          <w:sz w:val="24"/>
          <w:szCs w:val="24"/>
        </w:rPr>
        <w:t xml:space="preserve"> are tobacco free but not all county owned </w:t>
      </w:r>
      <w:r w:rsidR="002A45A2">
        <w:rPr>
          <w:rFonts w:ascii="Times New Roman" w:hAnsi="Times New Roman" w:cs="Times New Roman"/>
          <w:bCs/>
          <w:sz w:val="24"/>
          <w:szCs w:val="24"/>
        </w:rPr>
        <w:t>properties</w:t>
      </w:r>
      <w:r>
        <w:rPr>
          <w:rFonts w:ascii="Times New Roman" w:hAnsi="Times New Roman" w:cs="Times New Roman"/>
          <w:bCs/>
          <w:sz w:val="24"/>
          <w:szCs w:val="24"/>
        </w:rPr>
        <w:t xml:space="preserve">. </w:t>
      </w:r>
    </w:p>
    <w:p w14:paraId="1012F336" w14:textId="77777777" w:rsidR="00B1511A" w:rsidRDefault="00B1511A" w:rsidP="00A71521">
      <w:pPr>
        <w:spacing w:after="0" w:line="240" w:lineRule="auto"/>
        <w:rPr>
          <w:rFonts w:ascii="Times New Roman" w:hAnsi="Times New Roman" w:cs="Times New Roman"/>
          <w:bCs/>
          <w:sz w:val="24"/>
          <w:szCs w:val="24"/>
        </w:rPr>
      </w:pPr>
    </w:p>
    <w:p w14:paraId="79D6033E" w14:textId="1AC4F8EC" w:rsidR="00B1511A" w:rsidRDefault="00B1511A"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2A45A2">
        <w:rPr>
          <w:rFonts w:ascii="Times New Roman" w:hAnsi="Times New Roman" w:cs="Times New Roman"/>
          <w:bCs/>
          <w:sz w:val="24"/>
          <w:szCs w:val="24"/>
        </w:rPr>
        <w:t>Discussion</w:t>
      </w:r>
      <w:r>
        <w:rPr>
          <w:rFonts w:ascii="Times New Roman" w:hAnsi="Times New Roman" w:cs="Times New Roman"/>
          <w:bCs/>
          <w:sz w:val="24"/>
          <w:szCs w:val="24"/>
        </w:rPr>
        <w:t xml:space="preserve"> regarding smoke-free vs. tobacco-free and why the regional grantees decided to promote tobacco-free. </w:t>
      </w:r>
    </w:p>
    <w:p w14:paraId="27C1EB37" w14:textId="77777777" w:rsidR="00B1511A" w:rsidRDefault="00B1511A" w:rsidP="00A71521">
      <w:pPr>
        <w:spacing w:after="0" w:line="240" w:lineRule="auto"/>
        <w:rPr>
          <w:rFonts w:ascii="Times New Roman" w:hAnsi="Times New Roman" w:cs="Times New Roman"/>
          <w:bCs/>
          <w:sz w:val="24"/>
          <w:szCs w:val="24"/>
        </w:rPr>
      </w:pPr>
    </w:p>
    <w:p w14:paraId="305111F8" w14:textId="6BBAE455" w:rsidR="004B6EF6" w:rsidRDefault="00B1511A"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-Julie Herzog gave an update about </w:t>
      </w:r>
      <w:r w:rsidR="002A45A2">
        <w:rPr>
          <w:rFonts w:ascii="Times New Roman" w:hAnsi="Times New Roman" w:cs="Times New Roman"/>
          <w:bCs/>
          <w:sz w:val="24"/>
          <w:szCs w:val="24"/>
        </w:rPr>
        <w:t>AOK smoking</w:t>
      </w:r>
      <w:r>
        <w:rPr>
          <w:rFonts w:ascii="Times New Roman" w:hAnsi="Times New Roman" w:cs="Times New Roman"/>
          <w:bCs/>
          <w:sz w:val="24"/>
          <w:szCs w:val="24"/>
        </w:rPr>
        <w:t xml:space="preserve"> during pregnancy prevention</w:t>
      </w:r>
      <w:r w:rsidR="004B6EF6">
        <w:rPr>
          <w:rFonts w:ascii="Times New Roman" w:hAnsi="Times New Roman" w:cs="Times New Roman"/>
          <w:bCs/>
          <w:sz w:val="24"/>
          <w:szCs w:val="24"/>
        </w:rPr>
        <w:t xml:space="preserve"> </w:t>
      </w:r>
      <w:r w:rsidR="002A45A2">
        <w:rPr>
          <w:rFonts w:ascii="Times New Roman" w:hAnsi="Times New Roman" w:cs="Times New Roman"/>
          <w:bCs/>
          <w:sz w:val="24"/>
          <w:szCs w:val="24"/>
        </w:rPr>
        <w:t>initiative</w:t>
      </w:r>
      <w:r w:rsidR="004B6EF6">
        <w:rPr>
          <w:rFonts w:ascii="Times New Roman" w:hAnsi="Times New Roman" w:cs="Times New Roman"/>
          <w:bCs/>
          <w:sz w:val="24"/>
          <w:szCs w:val="24"/>
        </w:rPr>
        <w:t xml:space="preserve">. For the FY ’20 grant, AOK will be working with home visitor programs to give resources to pregnant smokers, </w:t>
      </w:r>
      <w:r w:rsidR="00EE5130">
        <w:rPr>
          <w:rFonts w:ascii="Times New Roman" w:hAnsi="Times New Roman" w:cs="Times New Roman"/>
          <w:bCs/>
          <w:sz w:val="24"/>
          <w:szCs w:val="24"/>
        </w:rPr>
        <w:t>with</w:t>
      </w:r>
      <w:r w:rsidR="004B6EF6">
        <w:rPr>
          <w:rFonts w:ascii="Times New Roman" w:hAnsi="Times New Roman" w:cs="Times New Roman"/>
          <w:bCs/>
          <w:sz w:val="24"/>
          <w:szCs w:val="24"/>
        </w:rPr>
        <w:t xml:space="preserve"> the ultimate goal of reducing the number of TC pregnant mothers that report smoking. </w:t>
      </w:r>
      <w:r w:rsidR="00EE5130">
        <w:rPr>
          <w:rFonts w:ascii="Times New Roman" w:hAnsi="Times New Roman" w:cs="Times New Roman"/>
          <w:bCs/>
          <w:sz w:val="24"/>
          <w:szCs w:val="24"/>
        </w:rPr>
        <w:t xml:space="preserve">Julie gave the group details about new digital ads. </w:t>
      </w:r>
    </w:p>
    <w:p w14:paraId="126AB021" w14:textId="77777777" w:rsidR="00EE5130" w:rsidRDefault="00EE5130" w:rsidP="00A71521">
      <w:pPr>
        <w:spacing w:after="0" w:line="240" w:lineRule="auto"/>
        <w:rPr>
          <w:rFonts w:ascii="Times New Roman" w:hAnsi="Times New Roman" w:cs="Times New Roman"/>
          <w:bCs/>
          <w:sz w:val="24"/>
          <w:szCs w:val="24"/>
        </w:rPr>
      </w:pPr>
    </w:p>
    <w:p w14:paraId="60F872E2" w14:textId="77777777" w:rsidR="004B6EF6" w:rsidRDefault="004B6EF6" w:rsidP="00A71521">
      <w:pPr>
        <w:spacing w:after="0" w:line="240" w:lineRule="auto"/>
        <w:rPr>
          <w:rFonts w:ascii="Times New Roman" w:hAnsi="Times New Roman" w:cs="Times New Roman"/>
          <w:bCs/>
          <w:sz w:val="24"/>
          <w:szCs w:val="24"/>
        </w:rPr>
      </w:pPr>
    </w:p>
    <w:p w14:paraId="4B5D1710" w14:textId="15ACD6DF" w:rsidR="004B6EF6" w:rsidRDefault="004B6EF6"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group discussed </w:t>
      </w:r>
      <w:r w:rsidR="002A45A2">
        <w:rPr>
          <w:rFonts w:ascii="Times New Roman" w:hAnsi="Times New Roman" w:cs="Times New Roman"/>
          <w:bCs/>
          <w:sz w:val="24"/>
          <w:szCs w:val="24"/>
        </w:rPr>
        <w:t>prompting</w:t>
      </w:r>
      <w:r>
        <w:rPr>
          <w:rFonts w:ascii="Times New Roman" w:hAnsi="Times New Roman" w:cs="Times New Roman"/>
          <w:bCs/>
          <w:sz w:val="24"/>
          <w:szCs w:val="24"/>
        </w:rPr>
        <w:t xml:space="preserve"> the Illinois Tobacco Quitline and if it would be possible to have a </w:t>
      </w:r>
      <w:r w:rsidR="002A45A2">
        <w:rPr>
          <w:rFonts w:ascii="Times New Roman" w:hAnsi="Times New Roman" w:cs="Times New Roman"/>
          <w:bCs/>
          <w:sz w:val="24"/>
          <w:szCs w:val="24"/>
        </w:rPr>
        <w:t>representative</w:t>
      </w:r>
      <w:r>
        <w:rPr>
          <w:rFonts w:ascii="Times New Roman" w:hAnsi="Times New Roman" w:cs="Times New Roman"/>
          <w:bCs/>
          <w:sz w:val="24"/>
          <w:szCs w:val="24"/>
        </w:rPr>
        <w:t xml:space="preserve"> attend of a meeting or call in to give a presentation or a “</w:t>
      </w:r>
      <w:r w:rsidR="002A45A2">
        <w:rPr>
          <w:rFonts w:ascii="Times New Roman" w:hAnsi="Times New Roman" w:cs="Times New Roman"/>
          <w:bCs/>
          <w:sz w:val="24"/>
          <w:szCs w:val="24"/>
        </w:rPr>
        <w:t>walk</w:t>
      </w:r>
      <w:r>
        <w:rPr>
          <w:rFonts w:ascii="Times New Roman" w:hAnsi="Times New Roman" w:cs="Times New Roman"/>
          <w:bCs/>
          <w:sz w:val="24"/>
          <w:szCs w:val="24"/>
        </w:rPr>
        <w:t xml:space="preserve">-through” of what </w:t>
      </w:r>
      <w:r w:rsidR="002A45A2">
        <w:rPr>
          <w:rFonts w:ascii="Times New Roman" w:hAnsi="Times New Roman" w:cs="Times New Roman"/>
          <w:bCs/>
          <w:sz w:val="24"/>
          <w:szCs w:val="24"/>
        </w:rPr>
        <w:t>someone</w:t>
      </w:r>
      <w:r>
        <w:rPr>
          <w:rFonts w:ascii="Times New Roman" w:hAnsi="Times New Roman" w:cs="Times New Roman"/>
          <w:bCs/>
          <w:sz w:val="24"/>
          <w:szCs w:val="24"/>
        </w:rPr>
        <w:t xml:space="preserve"> calling for </w:t>
      </w:r>
      <w:r w:rsidR="002A45A2">
        <w:rPr>
          <w:rFonts w:ascii="Times New Roman" w:hAnsi="Times New Roman" w:cs="Times New Roman"/>
          <w:bCs/>
          <w:sz w:val="24"/>
          <w:szCs w:val="24"/>
        </w:rPr>
        <w:t>assistance</w:t>
      </w:r>
      <w:r>
        <w:rPr>
          <w:rFonts w:ascii="Times New Roman" w:hAnsi="Times New Roman" w:cs="Times New Roman"/>
          <w:bCs/>
          <w:sz w:val="24"/>
          <w:szCs w:val="24"/>
        </w:rPr>
        <w:t xml:space="preserve"> </w:t>
      </w:r>
      <w:r w:rsidR="002A45A2">
        <w:rPr>
          <w:rFonts w:ascii="Times New Roman" w:hAnsi="Times New Roman" w:cs="Times New Roman"/>
          <w:bCs/>
          <w:sz w:val="24"/>
          <w:szCs w:val="24"/>
        </w:rPr>
        <w:t>in</w:t>
      </w:r>
      <w:r>
        <w:rPr>
          <w:rFonts w:ascii="Times New Roman" w:hAnsi="Times New Roman" w:cs="Times New Roman"/>
          <w:bCs/>
          <w:sz w:val="24"/>
          <w:szCs w:val="24"/>
        </w:rPr>
        <w:t xml:space="preserve"> quitting tobacco products would experience. A kin</w:t>
      </w:r>
      <w:r w:rsidR="002A45A2">
        <w:rPr>
          <w:rFonts w:ascii="Times New Roman" w:hAnsi="Times New Roman" w:cs="Times New Roman"/>
          <w:bCs/>
          <w:sz w:val="24"/>
          <w:szCs w:val="24"/>
        </w:rPr>
        <w:t>d</w:t>
      </w:r>
      <w:r>
        <w:rPr>
          <w:rFonts w:ascii="Times New Roman" w:hAnsi="Times New Roman" w:cs="Times New Roman"/>
          <w:bCs/>
          <w:sz w:val="24"/>
          <w:szCs w:val="24"/>
        </w:rPr>
        <w:t xml:space="preserve"> of “train-the</w:t>
      </w:r>
      <w:r w:rsidR="002A45A2">
        <w:rPr>
          <w:rFonts w:ascii="Times New Roman" w:hAnsi="Times New Roman" w:cs="Times New Roman"/>
          <w:bCs/>
          <w:sz w:val="24"/>
          <w:szCs w:val="24"/>
        </w:rPr>
        <w:t>-</w:t>
      </w:r>
      <w:r>
        <w:rPr>
          <w:rFonts w:ascii="Times New Roman" w:hAnsi="Times New Roman" w:cs="Times New Roman"/>
          <w:bCs/>
          <w:sz w:val="24"/>
          <w:szCs w:val="24"/>
        </w:rPr>
        <w:t xml:space="preserve">trainer” presentation to better understand and </w:t>
      </w:r>
      <w:r w:rsidR="002A45A2">
        <w:rPr>
          <w:rFonts w:ascii="Times New Roman" w:hAnsi="Times New Roman" w:cs="Times New Roman"/>
          <w:bCs/>
          <w:sz w:val="24"/>
          <w:szCs w:val="24"/>
        </w:rPr>
        <w:t>promote</w:t>
      </w:r>
      <w:r>
        <w:rPr>
          <w:rFonts w:ascii="Times New Roman" w:hAnsi="Times New Roman" w:cs="Times New Roman"/>
          <w:bCs/>
          <w:sz w:val="24"/>
          <w:szCs w:val="24"/>
        </w:rPr>
        <w:t xml:space="preserve"> the Quitlin</w:t>
      </w:r>
      <w:r w:rsidR="002A45A2">
        <w:rPr>
          <w:rFonts w:ascii="Times New Roman" w:hAnsi="Times New Roman" w:cs="Times New Roman"/>
          <w:bCs/>
          <w:sz w:val="24"/>
          <w:szCs w:val="24"/>
        </w:rPr>
        <w:t>e</w:t>
      </w:r>
      <w:bookmarkStart w:id="0" w:name="_GoBack"/>
      <w:bookmarkEnd w:id="0"/>
      <w:r>
        <w:rPr>
          <w:rFonts w:ascii="Times New Roman" w:hAnsi="Times New Roman" w:cs="Times New Roman"/>
          <w:bCs/>
          <w:sz w:val="24"/>
          <w:szCs w:val="24"/>
        </w:rPr>
        <w:t xml:space="preserve">. </w:t>
      </w:r>
    </w:p>
    <w:p w14:paraId="760F2239" w14:textId="77777777" w:rsidR="00B1511A" w:rsidRDefault="00B1511A" w:rsidP="00A71521">
      <w:pPr>
        <w:spacing w:after="0" w:line="240" w:lineRule="auto"/>
        <w:rPr>
          <w:rFonts w:ascii="Times New Roman" w:hAnsi="Times New Roman" w:cs="Times New Roman"/>
          <w:bCs/>
          <w:sz w:val="24"/>
          <w:szCs w:val="24"/>
        </w:rPr>
      </w:pPr>
    </w:p>
    <w:p w14:paraId="4E1385E1" w14:textId="77777777" w:rsidR="00121B8B" w:rsidRDefault="00121B8B" w:rsidP="00A71521">
      <w:pPr>
        <w:spacing w:after="0" w:line="240" w:lineRule="auto"/>
        <w:rPr>
          <w:rFonts w:ascii="Times New Roman" w:hAnsi="Times New Roman" w:cs="Times New Roman"/>
          <w:bCs/>
          <w:sz w:val="24"/>
          <w:szCs w:val="24"/>
        </w:rPr>
      </w:pPr>
    </w:p>
    <w:p w14:paraId="4B294B3C" w14:textId="5D3D7018" w:rsidR="00075D6C" w:rsidRDefault="00075D6C" w:rsidP="00A71521">
      <w:pPr>
        <w:spacing w:after="0" w:line="240" w:lineRule="auto"/>
        <w:rPr>
          <w:rFonts w:ascii="Times New Roman" w:hAnsi="Times New Roman" w:cs="Times New Roman"/>
          <w:bCs/>
          <w:sz w:val="24"/>
          <w:szCs w:val="24"/>
        </w:rPr>
      </w:pPr>
    </w:p>
    <w:p w14:paraId="245EE1AC" w14:textId="77777777" w:rsidR="00075D6C" w:rsidRDefault="00075D6C" w:rsidP="00A71521">
      <w:pPr>
        <w:spacing w:after="0" w:line="240" w:lineRule="auto"/>
        <w:rPr>
          <w:rFonts w:ascii="Times New Roman" w:hAnsi="Times New Roman" w:cs="Times New Roman"/>
          <w:bCs/>
          <w:sz w:val="24"/>
          <w:szCs w:val="24"/>
        </w:rPr>
      </w:pPr>
    </w:p>
    <w:p w14:paraId="6B3C0628" w14:textId="01DB3E20" w:rsidR="00075D6C" w:rsidRDefault="00075D6C" w:rsidP="00A71521">
      <w:pPr>
        <w:spacing w:after="0" w:line="240" w:lineRule="auto"/>
        <w:rPr>
          <w:rFonts w:ascii="Times New Roman" w:hAnsi="Times New Roman" w:cs="Times New Roman"/>
          <w:b/>
          <w:bCs/>
          <w:sz w:val="24"/>
          <w:szCs w:val="24"/>
          <w:u w:val="single"/>
        </w:rPr>
      </w:pPr>
      <w:r w:rsidRPr="00075D6C">
        <w:rPr>
          <w:rFonts w:ascii="Times New Roman" w:hAnsi="Times New Roman" w:cs="Times New Roman"/>
          <w:b/>
          <w:bCs/>
          <w:sz w:val="24"/>
          <w:szCs w:val="24"/>
          <w:u w:val="single"/>
        </w:rPr>
        <w:t xml:space="preserve">Announcements:  </w:t>
      </w:r>
    </w:p>
    <w:p w14:paraId="52EAF25E" w14:textId="77777777" w:rsidR="00075D6C" w:rsidRDefault="00075D6C" w:rsidP="00A71521">
      <w:pPr>
        <w:spacing w:after="0" w:line="240" w:lineRule="auto"/>
        <w:rPr>
          <w:rFonts w:ascii="Times New Roman" w:hAnsi="Times New Roman" w:cs="Times New Roman"/>
          <w:b/>
          <w:bCs/>
          <w:sz w:val="24"/>
          <w:szCs w:val="24"/>
          <w:u w:val="single"/>
        </w:rPr>
      </w:pPr>
    </w:p>
    <w:p w14:paraId="1B8F5DEF" w14:textId="157D6CF8" w:rsidR="004742FF" w:rsidRDefault="004742FF"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34CF0">
        <w:rPr>
          <w:rFonts w:ascii="Times New Roman" w:hAnsi="Times New Roman" w:cs="Times New Roman"/>
          <w:bCs/>
          <w:sz w:val="24"/>
          <w:szCs w:val="24"/>
        </w:rPr>
        <w:t xml:space="preserve">Nicole Robertson explained her role with Methodist College and the mobile community-based care van “Mollie.” </w:t>
      </w:r>
      <w:r w:rsidR="002A45A2">
        <w:rPr>
          <w:rFonts w:ascii="Times New Roman" w:hAnsi="Times New Roman" w:cs="Times New Roman"/>
          <w:bCs/>
          <w:sz w:val="24"/>
          <w:szCs w:val="24"/>
        </w:rPr>
        <w:t xml:space="preserve">Post-graduate nurses can earn 30CE credits and partner with community agencies to provide community primary care. Nurses can complete 4 modules over 4 months. </w:t>
      </w:r>
      <w:r w:rsidR="00234CF0">
        <w:rPr>
          <w:rFonts w:ascii="Times New Roman" w:hAnsi="Times New Roman" w:cs="Times New Roman"/>
          <w:bCs/>
          <w:sz w:val="24"/>
          <w:szCs w:val="24"/>
        </w:rPr>
        <w:t xml:space="preserve"> </w:t>
      </w:r>
    </w:p>
    <w:p w14:paraId="19022FBF" w14:textId="77777777" w:rsidR="00234CF0" w:rsidRDefault="00234CF0" w:rsidP="00A71521">
      <w:pPr>
        <w:spacing w:after="0" w:line="240" w:lineRule="auto"/>
        <w:rPr>
          <w:rFonts w:ascii="Times New Roman" w:hAnsi="Times New Roman" w:cs="Times New Roman"/>
          <w:bCs/>
          <w:sz w:val="24"/>
          <w:szCs w:val="24"/>
        </w:rPr>
      </w:pPr>
    </w:p>
    <w:p w14:paraId="0E9A685D" w14:textId="77777777" w:rsidR="004742FF" w:rsidRDefault="004742FF" w:rsidP="00A71521">
      <w:pPr>
        <w:spacing w:after="0" w:line="240" w:lineRule="auto"/>
        <w:rPr>
          <w:rFonts w:ascii="Times New Roman" w:hAnsi="Times New Roman" w:cs="Times New Roman"/>
          <w:bCs/>
          <w:sz w:val="24"/>
          <w:szCs w:val="24"/>
        </w:rPr>
      </w:pPr>
    </w:p>
    <w:p w14:paraId="54A262F1" w14:textId="77777777" w:rsidR="004742FF" w:rsidRDefault="004742FF" w:rsidP="00A71521">
      <w:pPr>
        <w:spacing w:after="0" w:line="240" w:lineRule="auto"/>
        <w:rPr>
          <w:rFonts w:ascii="Times New Roman" w:hAnsi="Times New Roman" w:cs="Times New Roman"/>
          <w:b/>
          <w:bCs/>
          <w:sz w:val="24"/>
          <w:szCs w:val="24"/>
          <w:u w:val="single"/>
        </w:rPr>
      </w:pPr>
      <w:r w:rsidRPr="004742FF">
        <w:rPr>
          <w:rFonts w:ascii="Times New Roman" w:hAnsi="Times New Roman" w:cs="Times New Roman"/>
          <w:b/>
          <w:bCs/>
          <w:sz w:val="24"/>
          <w:szCs w:val="24"/>
          <w:u w:val="single"/>
        </w:rPr>
        <w:t>Next meetings:</w:t>
      </w:r>
    </w:p>
    <w:p w14:paraId="7F47E58C" w14:textId="77777777" w:rsidR="004742FF" w:rsidRDefault="004742FF" w:rsidP="00A71521">
      <w:pPr>
        <w:spacing w:after="0" w:line="240" w:lineRule="auto"/>
        <w:rPr>
          <w:rFonts w:ascii="Times New Roman" w:hAnsi="Times New Roman" w:cs="Times New Roman"/>
          <w:b/>
          <w:bCs/>
          <w:sz w:val="24"/>
          <w:szCs w:val="24"/>
          <w:u w:val="single"/>
        </w:rPr>
      </w:pPr>
    </w:p>
    <w:p w14:paraId="0DBBFEDE" w14:textId="77777777" w:rsidR="004742FF" w:rsidRDefault="004742FF" w:rsidP="00A71521">
      <w:pPr>
        <w:spacing w:after="0" w:line="240" w:lineRule="auto"/>
        <w:rPr>
          <w:rFonts w:ascii="Times New Roman" w:hAnsi="Times New Roman" w:cs="Times New Roman"/>
          <w:bCs/>
          <w:sz w:val="24"/>
          <w:szCs w:val="24"/>
        </w:rPr>
      </w:pPr>
    </w:p>
    <w:p w14:paraId="197E84FE" w14:textId="786FD316" w:rsidR="004742FF" w:rsidRDefault="004742FF"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Breast Cancer </w:t>
      </w:r>
      <w:r w:rsidR="0077509E">
        <w:rPr>
          <w:rFonts w:ascii="Times New Roman" w:hAnsi="Times New Roman" w:cs="Times New Roman"/>
          <w:bCs/>
          <w:sz w:val="24"/>
          <w:szCs w:val="24"/>
        </w:rPr>
        <w:t>Action</w:t>
      </w:r>
      <w:r>
        <w:rPr>
          <w:rFonts w:ascii="Times New Roman" w:hAnsi="Times New Roman" w:cs="Times New Roman"/>
          <w:bCs/>
          <w:sz w:val="24"/>
          <w:szCs w:val="24"/>
        </w:rPr>
        <w:t xml:space="preserve"> Team: Tuesday, A</w:t>
      </w:r>
      <w:r w:rsidR="00DF2CD5">
        <w:rPr>
          <w:rFonts w:ascii="Times New Roman" w:hAnsi="Times New Roman" w:cs="Times New Roman"/>
          <w:bCs/>
          <w:sz w:val="24"/>
          <w:szCs w:val="24"/>
        </w:rPr>
        <w:t>ugust 13th</w:t>
      </w:r>
      <w:r>
        <w:rPr>
          <w:rFonts w:ascii="Times New Roman" w:hAnsi="Times New Roman" w:cs="Times New Roman"/>
          <w:bCs/>
          <w:sz w:val="24"/>
          <w:szCs w:val="24"/>
        </w:rPr>
        <w:t>, 2019 2:00-3:30pm at Peoria City/County Health Department</w:t>
      </w:r>
    </w:p>
    <w:p w14:paraId="6CEE9713" w14:textId="77777777" w:rsidR="004742FF" w:rsidRDefault="004742FF" w:rsidP="00A71521">
      <w:pPr>
        <w:spacing w:after="0" w:line="240" w:lineRule="auto"/>
        <w:rPr>
          <w:rFonts w:ascii="Times New Roman" w:hAnsi="Times New Roman" w:cs="Times New Roman"/>
          <w:bCs/>
          <w:sz w:val="24"/>
          <w:szCs w:val="24"/>
        </w:rPr>
      </w:pPr>
    </w:p>
    <w:p w14:paraId="52418998" w14:textId="6379EADA" w:rsidR="004742FF" w:rsidRDefault="004742FF"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Lung Cancer Action Team: Thursday, A</w:t>
      </w:r>
      <w:r w:rsidR="00DF2CD5">
        <w:rPr>
          <w:rFonts w:ascii="Times New Roman" w:hAnsi="Times New Roman" w:cs="Times New Roman"/>
          <w:bCs/>
          <w:sz w:val="24"/>
          <w:szCs w:val="24"/>
        </w:rPr>
        <w:t xml:space="preserve">ugust 8th, </w:t>
      </w:r>
      <w:r>
        <w:rPr>
          <w:rFonts w:ascii="Times New Roman" w:hAnsi="Times New Roman" w:cs="Times New Roman"/>
          <w:bCs/>
          <w:sz w:val="24"/>
          <w:szCs w:val="24"/>
        </w:rPr>
        <w:t xml:space="preserve">2019 2:00-3:30 at Woodford </w:t>
      </w:r>
      <w:r w:rsidR="0077509E">
        <w:rPr>
          <w:rFonts w:ascii="Times New Roman" w:hAnsi="Times New Roman" w:cs="Times New Roman"/>
          <w:bCs/>
          <w:sz w:val="24"/>
          <w:szCs w:val="24"/>
        </w:rPr>
        <w:t>County</w:t>
      </w:r>
      <w:r>
        <w:rPr>
          <w:rFonts w:ascii="Times New Roman" w:hAnsi="Times New Roman" w:cs="Times New Roman"/>
          <w:bCs/>
          <w:sz w:val="24"/>
          <w:szCs w:val="24"/>
        </w:rPr>
        <w:t xml:space="preserve"> Health Department </w:t>
      </w:r>
    </w:p>
    <w:p w14:paraId="043E332F" w14:textId="701E376F" w:rsidR="004742FF" w:rsidRPr="004742FF" w:rsidRDefault="004742FF"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3800519E" w14:textId="77777777" w:rsidR="004742FF" w:rsidRDefault="004742FF" w:rsidP="00A71521">
      <w:pPr>
        <w:spacing w:after="0" w:line="240" w:lineRule="auto"/>
        <w:rPr>
          <w:rFonts w:ascii="Times New Roman" w:hAnsi="Times New Roman" w:cs="Times New Roman"/>
          <w:bCs/>
          <w:sz w:val="24"/>
          <w:szCs w:val="24"/>
        </w:rPr>
      </w:pPr>
    </w:p>
    <w:p w14:paraId="18182101" w14:textId="74BAA95D" w:rsidR="00075D6C" w:rsidRDefault="00075D6C"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2FECA4BD" w14:textId="77777777" w:rsidR="00075D6C" w:rsidRDefault="00075D6C" w:rsidP="00A71521">
      <w:pPr>
        <w:spacing w:after="0" w:line="240" w:lineRule="auto"/>
        <w:rPr>
          <w:rFonts w:ascii="Times New Roman" w:hAnsi="Times New Roman" w:cs="Times New Roman"/>
          <w:bCs/>
          <w:sz w:val="24"/>
          <w:szCs w:val="24"/>
        </w:rPr>
      </w:pPr>
    </w:p>
    <w:p w14:paraId="415F5B46" w14:textId="685C1709" w:rsidR="00075D6C" w:rsidRDefault="00075D6C"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37DFEC0" w14:textId="77777777" w:rsidR="00075D6C" w:rsidRDefault="00075D6C" w:rsidP="00A71521">
      <w:pPr>
        <w:spacing w:after="0" w:line="240" w:lineRule="auto"/>
        <w:rPr>
          <w:rFonts w:ascii="Times New Roman" w:hAnsi="Times New Roman" w:cs="Times New Roman"/>
          <w:bCs/>
          <w:sz w:val="24"/>
          <w:szCs w:val="24"/>
        </w:rPr>
      </w:pPr>
    </w:p>
    <w:p w14:paraId="22DBE798" w14:textId="763DFF74" w:rsidR="007E7E24" w:rsidRPr="007E7E24" w:rsidRDefault="00075D6C"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334361B3" w14:textId="77777777" w:rsidR="007E7E24" w:rsidRDefault="007E7E24" w:rsidP="00A71521">
      <w:pPr>
        <w:spacing w:after="0" w:line="240" w:lineRule="auto"/>
        <w:rPr>
          <w:rFonts w:ascii="Times New Roman" w:hAnsi="Times New Roman" w:cs="Times New Roman"/>
          <w:bCs/>
          <w:sz w:val="24"/>
          <w:szCs w:val="24"/>
        </w:rPr>
      </w:pPr>
    </w:p>
    <w:p w14:paraId="2BC918E3" w14:textId="7401E8B2" w:rsidR="004C5320" w:rsidRPr="004C5320" w:rsidRDefault="007E7E24" w:rsidP="00A7152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6ABF150B" w14:textId="77777777" w:rsidR="004C5320" w:rsidRDefault="004C5320" w:rsidP="00A71521">
      <w:pPr>
        <w:spacing w:after="0" w:line="240" w:lineRule="auto"/>
        <w:rPr>
          <w:rFonts w:ascii="Times New Roman" w:hAnsi="Times New Roman" w:cs="Times New Roman"/>
          <w:bCs/>
          <w:sz w:val="24"/>
          <w:szCs w:val="24"/>
          <w:u w:val="single"/>
        </w:rPr>
      </w:pPr>
    </w:p>
    <w:sectPr w:rsidR="004C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53717"/>
    <w:multiLevelType w:val="hybridMultilevel"/>
    <w:tmpl w:val="48C29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024BE7"/>
    <w:rsid w:val="00042AE7"/>
    <w:rsid w:val="00045F6A"/>
    <w:rsid w:val="0005728B"/>
    <w:rsid w:val="00075D6C"/>
    <w:rsid w:val="000A43A7"/>
    <w:rsid w:val="000C4FDC"/>
    <w:rsid w:val="000D39DD"/>
    <w:rsid w:val="00121B8B"/>
    <w:rsid w:val="00181C24"/>
    <w:rsid w:val="00185F09"/>
    <w:rsid w:val="001A1C05"/>
    <w:rsid w:val="001A29AF"/>
    <w:rsid w:val="001C1894"/>
    <w:rsid w:val="001D188E"/>
    <w:rsid w:val="0020694A"/>
    <w:rsid w:val="00214B04"/>
    <w:rsid w:val="00216969"/>
    <w:rsid w:val="00222795"/>
    <w:rsid w:val="00234CF0"/>
    <w:rsid w:val="0024588E"/>
    <w:rsid w:val="00250E24"/>
    <w:rsid w:val="0025340C"/>
    <w:rsid w:val="00257E24"/>
    <w:rsid w:val="00270C96"/>
    <w:rsid w:val="002800E3"/>
    <w:rsid w:val="002838BB"/>
    <w:rsid w:val="002A45A2"/>
    <w:rsid w:val="002F7186"/>
    <w:rsid w:val="00302A60"/>
    <w:rsid w:val="00335CF3"/>
    <w:rsid w:val="0034171B"/>
    <w:rsid w:val="00350353"/>
    <w:rsid w:val="00354845"/>
    <w:rsid w:val="00382FF3"/>
    <w:rsid w:val="003869F2"/>
    <w:rsid w:val="00386A05"/>
    <w:rsid w:val="003C48A5"/>
    <w:rsid w:val="003F1832"/>
    <w:rsid w:val="003F68B5"/>
    <w:rsid w:val="00440513"/>
    <w:rsid w:val="004641AF"/>
    <w:rsid w:val="0046554A"/>
    <w:rsid w:val="004742FF"/>
    <w:rsid w:val="004755AF"/>
    <w:rsid w:val="00481DA5"/>
    <w:rsid w:val="004B6EF6"/>
    <w:rsid w:val="004C5320"/>
    <w:rsid w:val="004D7AB4"/>
    <w:rsid w:val="004E3DA0"/>
    <w:rsid w:val="00546B42"/>
    <w:rsid w:val="005D3383"/>
    <w:rsid w:val="005D71BB"/>
    <w:rsid w:val="005F735E"/>
    <w:rsid w:val="006218D0"/>
    <w:rsid w:val="00652D39"/>
    <w:rsid w:val="0066658A"/>
    <w:rsid w:val="006B21E3"/>
    <w:rsid w:val="006D020E"/>
    <w:rsid w:val="006D20E6"/>
    <w:rsid w:val="006D3A18"/>
    <w:rsid w:val="006F6DAF"/>
    <w:rsid w:val="00747B5D"/>
    <w:rsid w:val="0077509E"/>
    <w:rsid w:val="00794B56"/>
    <w:rsid w:val="00794FF8"/>
    <w:rsid w:val="007A405F"/>
    <w:rsid w:val="007A5FF7"/>
    <w:rsid w:val="007B7A49"/>
    <w:rsid w:val="007E7E24"/>
    <w:rsid w:val="0081050F"/>
    <w:rsid w:val="008458F1"/>
    <w:rsid w:val="008A3EE0"/>
    <w:rsid w:val="008A4AAB"/>
    <w:rsid w:val="008B68B8"/>
    <w:rsid w:val="008C2A17"/>
    <w:rsid w:val="008C3C6D"/>
    <w:rsid w:val="008D47FA"/>
    <w:rsid w:val="009039C6"/>
    <w:rsid w:val="009330F4"/>
    <w:rsid w:val="00936C4C"/>
    <w:rsid w:val="0096439C"/>
    <w:rsid w:val="0097611D"/>
    <w:rsid w:val="00986C33"/>
    <w:rsid w:val="009913D3"/>
    <w:rsid w:val="00A033AD"/>
    <w:rsid w:val="00A06D94"/>
    <w:rsid w:val="00A40A14"/>
    <w:rsid w:val="00A71521"/>
    <w:rsid w:val="00A7744B"/>
    <w:rsid w:val="00A802CC"/>
    <w:rsid w:val="00A863C4"/>
    <w:rsid w:val="00AC075E"/>
    <w:rsid w:val="00B14F51"/>
    <w:rsid w:val="00B1511A"/>
    <w:rsid w:val="00B26D61"/>
    <w:rsid w:val="00B27B4A"/>
    <w:rsid w:val="00B8307F"/>
    <w:rsid w:val="00B94D65"/>
    <w:rsid w:val="00BC15A9"/>
    <w:rsid w:val="00BC4DCF"/>
    <w:rsid w:val="00BD12E8"/>
    <w:rsid w:val="00C01221"/>
    <w:rsid w:val="00C06356"/>
    <w:rsid w:val="00C23D5B"/>
    <w:rsid w:val="00C943B2"/>
    <w:rsid w:val="00CA3C27"/>
    <w:rsid w:val="00D10A96"/>
    <w:rsid w:val="00D42EFD"/>
    <w:rsid w:val="00D52986"/>
    <w:rsid w:val="00DB58CD"/>
    <w:rsid w:val="00DE4112"/>
    <w:rsid w:val="00DF2CD5"/>
    <w:rsid w:val="00E04ACA"/>
    <w:rsid w:val="00E141CE"/>
    <w:rsid w:val="00E1695D"/>
    <w:rsid w:val="00E2193A"/>
    <w:rsid w:val="00E42682"/>
    <w:rsid w:val="00E47EE6"/>
    <w:rsid w:val="00E66175"/>
    <w:rsid w:val="00E72763"/>
    <w:rsid w:val="00E76BEC"/>
    <w:rsid w:val="00E94791"/>
    <w:rsid w:val="00E95E36"/>
    <w:rsid w:val="00E97491"/>
    <w:rsid w:val="00EB3343"/>
    <w:rsid w:val="00EE5130"/>
    <w:rsid w:val="00F2650E"/>
    <w:rsid w:val="00F33C6A"/>
    <w:rsid w:val="00F40B94"/>
    <w:rsid w:val="00F47027"/>
    <w:rsid w:val="00F5545E"/>
    <w:rsid w:val="00FA08E4"/>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416B"/>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 w:type="paragraph" w:styleId="NormalWeb">
    <w:name w:val="Normal (Web)"/>
    <w:basedOn w:val="Normal"/>
    <w:uiPriority w:val="99"/>
    <w:semiHidden/>
    <w:unhideWhenUsed/>
    <w:rsid w:val="001D188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453210440">
      <w:bodyDiv w:val="1"/>
      <w:marLeft w:val="0"/>
      <w:marRight w:val="0"/>
      <w:marTop w:val="0"/>
      <w:marBottom w:val="0"/>
      <w:divBdr>
        <w:top w:val="none" w:sz="0" w:space="0" w:color="auto"/>
        <w:left w:val="none" w:sz="0" w:space="0" w:color="auto"/>
        <w:bottom w:val="none" w:sz="0" w:space="0" w:color="auto"/>
        <w:right w:val="none" w:sz="0" w:space="0" w:color="auto"/>
      </w:divBdr>
    </w:div>
    <w:div w:id="1098020843">
      <w:bodyDiv w:val="1"/>
      <w:marLeft w:val="0"/>
      <w:marRight w:val="0"/>
      <w:marTop w:val="0"/>
      <w:marBottom w:val="0"/>
      <w:divBdr>
        <w:top w:val="none" w:sz="0" w:space="0" w:color="auto"/>
        <w:left w:val="none" w:sz="0" w:space="0" w:color="auto"/>
        <w:bottom w:val="none" w:sz="0" w:space="0" w:color="auto"/>
        <w:right w:val="none" w:sz="0" w:space="0" w:color="auto"/>
      </w:divBdr>
    </w:div>
    <w:div w:id="1355615116">
      <w:bodyDiv w:val="1"/>
      <w:marLeft w:val="0"/>
      <w:marRight w:val="0"/>
      <w:marTop w:val="0"/>
      <w:marBottom w:val="0"/>
      <w:divBdr>
        <w:top w:val="none" w:sz="0" w:space="0" w:color="auto"/>
        <w:left w:val="none" w:sz="0" w:space="0" w:color="auto"/>
        <w:bottom w:val="none" w:sz="0" w:space="0" w:color="auto"/>
        <w:right w:val="none" w:sz="0" w:space="0" w:color="auto"/>
      </w:divBdr>
    </w:div>
    <w:div w:id="1358195201">
      <w:bodyDiv w:val="1"/>
      <w:marLeft w:val="0"/>
      <w:marRight w:val="0"/>
      <w:marTop w:val="0"/>
      <w:marBottom w:val="0"/>
      <w:divBdr>
        <w:top w:val="none" w:sz="0" w:space="0" w:color="auto"/>
        <w:left w:val="none" w:sz="0" w:space="0" w:color="auto"/>
        <w:bottom w:val="none" w:sz="0" w:space="0" w:color="auto"/>
        <w:right w:val="none" w:sz="0" w:space="0" w:color="auto"/>
      </w:divBdr>
    </w:div>
    <w:div w:id="1980304326">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7D04-6172-4DB6-B0F3-8583C633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Andrea Ingwersen</cp:lastModifiedBy>
  <cp:revision>8</cp:revision>
  <dcterms:created xsi:type="dcterms:W3CDTF">2019-07-22T19:17:00Z</dcterms:created>
  <dcterms:modified xsi:type="dcterms:W3CDTF">2019-07-23T18:23:00Z</dcterms:modified>
</cp:coreProperties>
</file>