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B845B" w14:textId="7BE1C69F" w:rsidR="008C0130" w:rsidRDefault="008444D4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9B8F" wp14:editId="5E2CC1D6">
            <wp:simplePos x="0" y="0"/>
            <wp:positionH relativeFrom="margin">
              <wp:posOffset>7056072</wp:posOffset>
            </wp:positionH>
            <wp:positionV relativeFrom="paragraph">
              <wp:posOffset>0</wp:posOffset>
            </wp:positionV>
            <wp:extent cx="1412240" cy="1091565"/>
            <wp:effectExtent l="0" t="0" r="0" b="0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6BAFA" w14:textId="7D6DE471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</w:p>
    <w:p w14:paraId="7DDA9B38" w14:textId="0F21237C" w:rsidR="003F7D55" w:rsidRPr="00F462EE" w:rsidRDefault="00505643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HEAL</w:t>
      </w:r>
      <w:r w:rsidR="008C013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462EE" w:rsidRPr="00F462EE">
        <w:rPr>
          <w:rFonts w:asciiTheme="minorHAnsi" w:hAnsiTheme="minorHAnsi" w:cstheme="minorHAnsi"/>
          <w:b/>
          <w:sz w:val="28"/>
          <w:szCs w:val="20"/>
        </w:rPr>
        <w:t>PRIORITY ACTION TEAM</w:t>
      </w:r>
      <w:r w:rsidR="00F462EE">
        <w:rPr>
          <w:rFonts w:asciiTheme="minorHAnsi" w:hAnsiTheme="minorHAnsi" w:cstheme="minorHAnsi"/>
          <w:b/>
          <w:sz w:val="28"/>
          <w:szCs w:val="20"/>
        </w:rPr>
        <w:t xml:space="preserve"> AGENDA</w:t>
      </w:r>
    </w:p>
    <w:p w14:paraId="5E425582" w14:textId="6C3F2FD1" w:rsidR="00F462EE" w:rsidRPr="00F462EE" w:rsidRDefault="00203CC8" w:rsidP="00505643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noProof/>
          <w:szCs w:val="20"/>
        </w:rPr>
        <w:t xml:space="preserve">Date: </w:t>
      </w:r>
      <w:r w:rsidR="00505643">
        <w:rPr>
          <w:rFonts w:asciiTheme="minorHAnsi" w:hAnsiTheme="minorHAnsi" w:cstheme="minorHAnsi"/>
          <w:noProof/>
          <w:szCs w:val="20"/>
        </w:rPr>
        <w:t xml:space="preserve">Thursday, </w:t>
      </w:r>
      <w:r w:rsidR="001C2918">
        <w:rPr>
          <w:rFonts w:asciiTheme="minorHAnsi" w:hAnsiTheme="minorHAnsi" w:cstheme="minorHAnsi"/>
          <w:noProof/>
          <w:szCs w:val="20"/>
        </w:rPr>
        <w:t>July 9</w:t>
      </w:r>
      <w:bookmarkStart w:id="0" w:name="_GoBack"/>
      <w:bookmarkEnd w:id="0"/>
      <w:r w:rsidR="00505643">
        <w:rPr>
          <w:rFonts w:asciiTheme="minorHAnsi" w:hAnsiTheme="minorHAnsi" w:cstheme="minorHAnsi"/>
          <w:noProof/>
          <w:szCs w:val="20"/>
        </w:rPr>
        <w:t>, 2020</w:t>
      </w:r>
    </w:p>
    <w:p w14:paraId="2AC01F24" w14:textId="193834DC" w:rsidR="00F462EE" w:rsidRPr="00F462EE" w:rsidRDefault="003F7D55" w:rsidP="00505643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505643">
        <w:rPr>
          <w:rFonts w:asciiTheme="minorHAnsi" w:hAnsiTheme="minorHAnsi" w:cstheme="minorHAnsi"/>
          <w:szCs w:val="20"/>
        </w:rPr>
        <w:t>2:00 to 3:30 pm</w:t>
      </w:r>
    </w:p>
    <w:p w14:paraId="52701F38" w14:textId="7FF4328B" w:rsidR="001C2918" w:rsidRPr="001C2918" w:rsidRDefault="003F7D55" w:rsidP="001C2918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 xml:space="preserve">Location: </w:t>
      </w:r>
      <w:r w:rsidR="001C2918" w:rsidRPr="001C2918">
        <w:rPr>
          <w:rFonts w:asciiTheme="minorHAnsi" w:hAnsiTheme="minorHAnsi" w:cstheme="minorHAnsi"/>
          <w:szCs w:val="20"/>
        </w:rPr>
        <w:t>TCHD Conference line is 309-670-0444.</w:t>
      </w:r>
    </w:p>
    <w:p w14:paraId="326A786B" w14:textId="77777777" w:rsidR="001C2918" w:rsidRPr="001C2918" w:rsidRDefault="001C2918" w:rsidP="001C2918">
      <w:pPr>
        <w:rPr>
          <w:rFonts w:asciiTheme="minorHAnsi" w:hAnsiTheme="minorHAnsi" w:cstheme="minorHAnsi"/>
          <w:szCs w:val="20"/>
        </w:rPr>
      </w:pPr>
      <w:r w:rsidRPr="001C2918">
        <w:rPr>
          <w:rFonts w:asciiTheme="minorHAnsi" w:hAnsiTheme="minorHAnsi" w:cstheme="minorHAnsi"/>
          <w:szCs w:val="20"/>
        </w:rPr>
        <w:t>ID 527727#</w:t>
      </w:r>
    </w:p>
    <w:p w14:paraId="41C11642" w14:textId="399A68E1" w:rsidR="001C2918" w:rsidRPr="00505643" w:rsidRDefault="001C2918" w:rsidP="001C2918">
      <w:pPr>
        <w:rPr>
          <w:rFonts w:asciiTheme="minorHAnsi" w:hAnsiTheme="minorHAnsi" w:cstheme="minorHAnsi"/>
          <w:szCs w:val="20"/>
        </w:rPr>
      </w:pPr>
      <w:r w:rsidRPr="001C2918">
        <w:rPr>
          <w:rFonts w:asciiTheme="minorHAnsi" w:hAnsiTheme="minorHAnsi" w:cstheme="minorHAnsi"/>
          <w:szCs w:val="20"/>
        </w:rPr>
        <w:t>Password 730221#</w:t>
      </w:r>
    </w:p>
    <w:p w14:paraId="573292B9" w14:textId="77777777" w:rsidR="00505643" w:rsidRPr="008444D4" w:rsidRDefault="00505643" w:rsidP="00F462EE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8F3DD15" w14:textId="198F87EA" w:rsidR="00F462EE" w:rsidRDefault="008444D4" w:rsidP="00F462EE">
      <w:pPr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GOAL: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TO FOSTER AND PROMOTE HEALTHY EATING AND ACTIVE LIVING TO REDUCE CHRONIC DISEASE AND FOOD INSECURITY IN THE TRI-COUNTY AREA.</w:t>
      </w:r>
    </w:p>
    <w:p w14:paraId="325DE92F" w14:textId="7B0EAE4B" w:rsidR="008444D4" w:rsidRPr="008444D4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#1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reduce the proportion of adults considered obese by 2%</w:t>
      </w:r>
    </w:p>
    <w:p w14:paraId="56739CD7" w14:textId="46A9D9FC" w:rsidR="008444D4" w:rsidRPr="008444D4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#2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reduce the proportion of youth (Grade 8-12), who self-reported overweight and obese by 2%</w:t>
      </w:r>
    </w:p>
    <w:p w14:paraId="2832F835" w14:textId="77777777" w:rsidR="001C2918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#3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decrease food insecurity in populations residing in Peoria, Tazewell and Woodford Counties by 1%</w:t>
      </w:r>
    </w:p>
    <w:p w14:paraId="79A0EF71" w14:textId="6FF8C281" w:rsidR="003F7D55" w:rsidRPr="008444D4" w:rsidRDefault="001C2918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1C2918">
        <w:rPr>
          <w:rFonts w:asciiTheme="minorHAnsi" w:eastAsia="Calibri" w:hAnsiTheme="minorHAnsi" w:cstheme="minorHAnsi"/>
          <w:b/>
          <w:sz w:val="20"/>
          <w:szCs w:val="22"/>
        </w:rPr>
        <w:t>SOCIAL DETERMINANTS</w:t>
      </w:r>
      <w:r>
        <w:rPr>
          <w:rFonts w:asciiTheme="minorHAnsi" w:eastAsia="Calibri" w:hAnsiTheme="minorHAnsi" w:cstheme="minorHAnsi"/>
          <w:sz w:val="20"/>
          <w:szCs w:val="22"/>
        </w:rPr>
        <w:t>: Food insecurity &amp; Built environment</w:t>
      </w:r>
      <w:r w:rsidR="003F7D55" w:rsidRPr="00EB5295">
        <w:rPr>
          <w:sz w:val="20"/>
          <w:szCs w:val="20"/>
        </w:rPr>
        <w:br/>
      </w:r>
    </w:p>
    <w:tbl>
      <w:tblPr>
        <w:tblW w:w="13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2880"/>
        <w:gridCol w:w="4117"/>
      </w:tblGrid>
      <w:tr w:rsidR="00F462EE" w:rsidRPr="00FF0100" w14:paraId="56ED8136" w14:textId="77777777" w:rsidTr="0074250C">
        <w:trPr>
          <w:trHeight w:val="264"/>
        </w:trPr>
        <w:tc>
          <w:tcPr>
            <w:tcW w:w="6210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4117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74250C">
        <w:trPr>
          <w:trHeight w:val="586"/>
        </w:trPr>
        <w:tc>
          <w:tcPr>
            <w:tcW w:w="6210" w:type="dxa"/>
          </w:tcPr>
          <w:p w14:paraId="43EA5478" w14:textId="0C1B76BB" w:rsidR="00F462EE" w:rsidRPr="0074250C" w:rsidRDefault="00505643" w:rsidP="0074250C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Welcome and Introductions</w:t>
            </w:r>
          </w:p>
        </w:tc>
        <w:tc>
          <w:tcPr>
            <w:tcW w:w="2880" w:type="dxa"/>
          </w:tcPr>
          <w:p w14:paraId="0FB745E1" w14:textId="3DB0A817" w:rsidR="00F462EE" w:rsidRPr="0074250C" w:rsidRDefault="0074250C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  <w:tc>
          <w:tcPr>
            <w:tcW w:w="4117" w:type="dxa"/>
          </w:tcPr>
          <w:p w14:paraId="00D7C291" w14:textId="7777777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1C2918" w:rsidRPr="00FF0100" w14:paraId="792B2E1B" w14:textId="77777777" w:rsidTr="0074250C">
        <w:trPr>
          <w:trHeight w:val="586"/>
        </w:trPr>
        <w:tc>
          <w:tcPr>
            <w:tcW w:w="6210" w:type="dxa"/>
          </w:tcPr>
          <w:p w14:paraId="1583EC99" w14:textId="77777777" w:rsidR="001C2918" w:rsidRDefault="001C2918" w:rsidP="001C2918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Objective #1 Adult obesity</w:t>
            </w:r>
          </w:p>
          <w:p w14:paraId="073BF598" w14:textId="2716172D" w:rsidR="001C2918" w:rsidRPr="0074250C" w:rsidRDefault="001C2918" w:rsidP="001C29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22496F09" w14:textId="1D94872F" w:rsidR="001C2918" w:rsidRDefault="001C2918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Shanita Wallace</w:t>
            </w:r>
          </w:p>
        </w:tc>
        <w:tc>
          <w:tcPr>
            <w:tcW w:w="4117" w:type="dxa"/>
          </w:tcPr>
          <w:p w14:paraId="76356330" w14:textId="77777777" w:rsidR="001C2918" w:rsidRPr="0074250C" w:rsidRDefault="001C2918" w:rsidP="001C2918">
            <w:pPr>
              <w:rPr>
                <w:rFonts w:asciiTheme="minorHAnsi" w:hAnsiTheme="minorHAnsi" w:cstheme="minorHAnsi"/>
              </w:rPr>
            </w:pPr>
          </w:p>
        </w:tc>
      </w:tr>
      <w:tr w:rsidR="00F462EE" w:rsidRPr="00FF0100" w14:paraId="43310561" w14:textId="77777777" w:rsidTr="0074250C">
        <w:trPr>
          <w:trHeight w:val="586"/>
        </w:trPr>
        <w:tc>
          <w:tcPr>
            <w:tcW w:w="6210" w:type="dxa"/>
          </w:tcPr>
          <w:p w14:paraId="040D745A" w14:textId="4DF191EA" w:rsidR="00505643" w:rsidRDefault="0074250C" w:rsidP="0074250C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Objective #2 Youth obesity/overweight</w:t>
            </w:r>
          </w:p>
          <w:p w14:paraId="5497ADE6" w14:textId="5643FDE0" w:rsidR="00F462EE" w:rsidRPr="001C2918" w:rsidRDefault="00F462EE" w:rsidP="001C29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59F73568" w14:textId="19042FA1" w:rsidR="00F462EE" w:rsidRPr="0074250C" w:rsidRDefault="0074250C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Greg Eberle</w:t>
            </w:r>
          </w:p>
        </w:tc>
        <w:tc>
          <w:tcPr>
            <w:tcW w:w="4117" w:type="dxa"/>
          </w:tcPr>
          <w:p w14:paraId="5FFB351A" w14:textId="102EC47E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F275D9" w:rsidRPr="007D0E73" w14:paraId="3CB92C60" w14:textId="77777777" w:rsidTr="0074250C">
        <w:trPr>
          <w:trHeight w:val="586"/>
        </w:trPr>
        <w:tc>
          <w:tcPr>
            <w:tcW w:w="6210" w:type="dxa"/>
          </w:tcPr>
          <w:p w14:paraId="4BF474EB" w14:textId="6E607B2A" w:rsidR="00F275D9" w:rsidRDefault="00F275D9" w:rsidP="00F275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 xml:space="preserve">Objective #3 Food Insecurity </w:t>
            </w:r>
          </w:p>
          <w:p w14:paraId="3CBB5A24" w14:textId="33F0E0F0" w:rsidR="00F275D9" w:rsidRPr="001C2918" w:rsidRDefault="00F275D9" w:rsidP="001C29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7A7DDF28" w14:textId="7C364671" w:rsidR="00F275D9" w:rsidRDefault="00F275D9" w:rsidP="00F275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Kaitlyn Streitmatter</w:t>
            </w:r>
          </w:p>
        </w:tc>
        <w:tc>
          <w:tcPr>
            <w:tcW w:w="4117" w:type="dxa"/>
          </w:tcPr>
          <w:p w14:paraId="49E6F7B1" w14:textId="77777777" w:rsidR="00F275D9" w:rsidRPr="0074250C" w:rsidRDefault="00F275D9" w:rsidP="00F275D9">
            <w:pPr>
              <w:rPr>
                <w:rFonts w:asciiTheme="minorHAnsi" w:hAnsiTheme="minorHAnsi" w:cstheme="minorHAnsi"/>
              </w:rPr>
            </w:pPr>
          </w:p>
        </w:tc>
      </w:tr>
      <w:tr w:rsidR="00F462EE" w:rsidRPr="007D0E73" w14:paraId="288895AE" w14:textId="77777777" w:rsidTr="0074250C">
        <w:trPr>
          <w:trHeight w:val="586"/>
        </w:trPr>
        <w:tc>
          <w:tcPr>
            <w:tcW w:w="6210" w:type="dxa"/>
          </w:tcPr>
          <w:p w14:paraId="109DA86A" w14:textId="7E71CCD7" w:rsidR="00F462EE" w:rsidRPr="0074250C" w:rsidRDefault="00505643" w:rsidP="0074250C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Announcements</w:t>
            </w:r>
          </w:p>
          <w:p w14:paraId="7276979A" w14:textId="73E76F1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4AA2F332" w14:textId="6D7DBEA2" w:rsidR="00F462EE" w:rsidRPr="0074250C" w:rsidRDefault="0074250C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  <w:tc>
          <w:tcPr>
            <w:tcW w:w="4117" w:type="dxa"/>
          </w:tcPr>
          <w:p w14:paraId="68588F91" w14:textId="7777777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8D34D3" w:rsidRPr="007D0E73" w14:paraId="317B2051" w14:textId="77777777" w:rsidTr="00F462EE">
        <w:trPr>
          <w:trHeight w:val="237"/>
        </w:trPr>
        <w:tc>
          <w:tcPr>
            <w:tcW w:w="13207" w:type="dxa"/>
            <w:gridSpan w:val="3"/>
            <w:shd w:val="clear" w:color="auto" w:fill="F2F2F2" w:themeFill="background1" w:themeFillShade="F2"/>
            <w:vAlign w:val="bottom"/>
          </w:tcPr>
          <w:p w14:paraId="3B1DB9CD" w14:textId="4044212A" w:rsidR="008D34D3" w:rsidRPr="00F462EE" w:rsidRDefault="00F462EE" w:rsidP="008D34D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462EE">
              <w:rPr>
                <w:rFonts w:asciiTheme="minorHAnsi" w:hAnsiTheme="minorHAnsi" w:cstheme="minorHAnsi"/>
                <w:b/>
                <w:sz w:val="22"/>
                <w:szCs w:val="20"/>
              </w:rPr>
              <w:t>NEXT MEETING:</w:t>
            </w:r>
            <w:r w:rsidRPr="00F462EE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 xml:space="preserve"> </w:t>
            </w:r>
            <w:r w:rsidR="0074250C">
              <w:rPr>
                <w:rFonts w:asciiTheme="minorHAnsi" w:hAnsiTheme="minorHAnsi" w:cstheme="minorHAnsi"/>
                <w:sz w:val="22"/>
                <w:szCs w:val="20"/>
              </w:rPr>
              <w:t xml:space="preserve">Thursday, </w:t>
            </w:r>
            <w:r w:rsidR="001C2918">
              <w:rPr>
                <w:rFonts w:asciiTheme="minorHAnsi" w:hAnsiTheme="minorHAnsi" w:cstheme="minorHAnsi"/>
                <w:sz w:val="22"/>
                <w:szCs w:val="20"/>
              </w:rPr>
              <w:t>Aug 13</w:t>
            </w:r>
            <w:r w:rsidR="0074250C">
              <w:rPr>
                <w:rFonts w:asciiTheme="minorHAnsi" w:hAnsiTheme="minorHAnsi" w:cstheme="minorHAnsi"/>
                <w:sz w:val="22"/>
                <w:szCs w:val="20"/>
              </w:rPr>
              <w:t xml:space="preserve">, 2020 at </w:t>
            </w:r>
            <w:r w:rsidR="001C2918">
              <w:rPr>
                <w:rFonts w:asciiTheme="minorHAnsi" w:hAnsiTheme="minorHAnsi" w:cstheme="minorHAnsi"/>
                <w:sz w:val="22"/>
                <w:szCs w:val="20"/>
              </w:rPr>
              <w:t>TBD</w:t>
            </w:r>
          </w:p>
          <w:p w14:paraId="3A999879" w14:textId="299E5B35" w:rsidR="008D34D3" w:rsidRPr="008D34D3" w:rsidRDefault="008D34D3" w:rsidP="008D34D3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p w14:paraId="365D7239" w14:textId="7E41F1A8" w:rsidR="00F462EE" w:rsidRPr="00D6698B" w:rsidRDefault="009A4A3F" w:rsidP="00F462EE">
      <w:pPr>
        <w:spacing w:before="40"/>
        <w:jc w:val="center"/>
        <w:rPr>
          <w:sz w:val="18"/>
          <w:szCs w:val="18"/>
        </w:rPr>
      </w:pPr>
      <w:r>
        <w:rPr>
          <w:sz w:val="18"/>
          <w:szCs w:val="18"/>
        </w:rPr>
        <w:br/>
      </w:r>
    </w:p>
    <w:p w14:paraId="38955609" w14:textId="699FAFCD" w:rsidR="00D80CBD" w:rsidRPr="0074250C" w:rsidRDefault="0074250C" w:rsidP="00D6698B">
      <w:pPr>
        <w:jc w:val="center"/>
        <w:rPr>
          <w:rFonts w:asciiTheme="minorHAnsi" w:hAnsiTheme="minorHAnsi" w:cstheme="minorHAnsi"/>
          <w:b/>
          <w:sz w:val="28"/>
          <w:szCs w:val="18"/>
        </w:rPr>
      </w:pPr>
      <w:r w:rsidRPr="0074250C">
        <w:rPr>
          <w:rFonts w:asciiTheme="minorHAnsi" w:hAnsiTheme="minorHAnsi" w:cstheme="minorHAnsi"/>
          <w:b/>
          <w:sz w:val="28"/>
          <w:szCs w:val="18"/>
        </w:rPr>
        <w:t xml:space="preserve">Visit </w:t>
      </w:r>
      <w:hyperlink r:id="rId9" w:history="1">
        <w:r w:rsidRPr="0074250C">
          <w:rPr>
            <w:rStyle w:val="Hyperlink"/>
            <w:rFonts w:asciiTheme="minorHAnsi" w:hAnsiTheme="minorHAnsi" w:cstheme="minorHAnsi"/>
            <w:b/>
            <w:sz w:val="28"/>
            <w:szCs w:val="18"/>
          </w:rPr>
          <w:t>healthyhoi.org</w:t>
        </w:r>
      </w:hyperlink>
      <w:r w:rsidRPr="0074250C">
        <w:rPr>
          <w:rFonts w:asciiTheme="minorHAnsi" w:hAnsiTheme="minorHAnsi" w:cstheme="minorHAnsi"/>
          <w:b/>
          <w:sz w:val="28"/>
          <w:szCs w:val="18"/>
        </w:rPr>
        <w:t xml:space="preserve"> for more information on the HEAL Priority Action Team!</w:t>
      </w:r>
    </w:p>
    <w:sectPr w:rsidR="00D80CBD" w:rsidRPr="0074250C" w:rsidSect="00F462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C3AC2" w14:textId="77777777" w:rsidR="00050DDA" w:rsidRDefault="00050DDA">
      <w:r>
        <w:separator/>
      </w:r>
    </w:p>
  </w:endnote>
  <w:endnote w:type="continuationSeparator" w:id="0">
    <w:p w14:paraId="413D2219" w14:textId="77777777" w:rsidR="00050DDA" w:rsidRDefault="000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DDF0A" w14:textId="77777777" w:rsidR="00497026" w:rsidRDefault="0049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3A5E" w14:textId="77777777" w:rsidR="00497026" w:rsidRDefault="0049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99227" w14:textId="77777777" w:rsidR="00050DDA" w:rsidRDefault="00050DDA">
      <w:r>
        <w:separator/>
      </w:r>
    </w:p>
  </w:footnote>
  <w:footnote w:type="continuationSeparator" w:id="0">
    <w:p w14:paraId="32F9CFD9" w14:textId="77777777" w:rsidR="00050DDA" w:rsidRDefault="0005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0AAB" w14:textId="77777777" w:rsidR="00497026" w:rsidRDefault="00497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B61FE" w14:textId="77777777" w:rsidR="00497026" w:rsidRDefault="00497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977F" w14:textId="77777777" w:rsidR="00497026" w:rsidRDefault="00497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33DE"/>
    <w:multiLevelType w:val="hybridMultilevel"/>
    <w:tmpl w:val="26A8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54D4"/>
    <w:multiLevelType w:val="hybridMultilevel"/>
    <w:tmpl w:val="B50C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A3E20"/>
    <w:multiLevelType w:val="hybridMultilevel"/>
    <w:tmpl w:val="46243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oNotTrackMoves/>
  <w:doNotTrackFormatting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FB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40A44"/>
    <w:rsid w:val="0004165F"/>
    <w:rsid w:val="00042E14"/>
    <w:rsid w:val="00044AC6"/>
    <w:rsid w:val="000466B3"/>
    <w:rsid w:val="00050DDA"/>
    <w:rsid w:val="000553B6"/>
    <w:rsid w:val="000652FF"/>
    <w:rsid w:val="00065C0E"/>
    <w:rsid w:val="00066E33"/>
    <w:rsid w:val="00066EA4"/>
    <w:rsid w:val="00070C9B"/>
    <w:rsid w:val="00070DEB"/>
    <w:rsid w:val="00073796"/>
    <w:rsid w:val="00080AB0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A1B"/>
    <w:rsid w:val="000E2801"/>
    <w:rsid w:val="000E59A3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34D9"/>
    <w:rsid w:val="0017483D"/>
    <w:rsid w:val="00192201"/>
    <w:rsid w:val="00193A66"/>
    <w:rsid w:val="00193FCC"/>
    <w:rsid w:val="001A1238"/>
    <w:rsid w:val="001A2848"/>
    <w:rsid w:val="001A2B9C"/>
    <w:rsid w:val="001A5D43"/>
    <w:rsid w:val="001C25D0"/>
    <w:rsid w:val="001C2918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110EE"/>
    <w:rsid w:val="002119DF"/>
    <w:rsid w:val="00212CB7"/>
    <w:rsid w:val="002131D3"/>
    <w:rsid w:val="00214157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6CD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3388"/>
    <w:rsid w:val="00376415"/>
    <w:rsid w:val="003804D5"/>
    <w:rsid w:val="00382A9F"/>
    <w:rsid w:val="00387307"/>
    <w:rsid w:val="0038770F"/>
    <w:rsid w:val="0039125C"/>
    <w:rsid w:val="0039778E"/>
    <w:rsid w:val="003A4F9E"/>
    <w:rsid w:val="003A5543"/>
    <w:rsid w:val="003A55AD"/>
    <w:rsid w:val="003B67CC"/>
    <w:rsid w:val="003C4470"/>
    <w:rsid w:val="003D0ED9"/>
    <w:rsid w:val="003D1D32"/>
    <w:rsid w:val="003D37E9"/>
    <w:rsid w:val="003E77CE"/>
    <w:rsid w:val="003F7D55"/>
    <w:rsid w:val="004033A8"/>
    <w:rsid w:val="00406D0D"/>
    <w:rsid w:val="0042251A"/>
    <w:rsid w:val="0042344A"/>
    <w:rsid w:val="00425EF5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812AD"/>
    <w:rsid w:val="004875B1"/>
    <w:rsid w:val="00490189"/>
    <w:rsid w:val="00495F97"/>
    <w:rsid w:val="00497026"/>
    <w:rsid w:val="004A40D4"/>
    <w:rsid w:val="004A7EDE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9CC"/>
    <w:rsid w:val="004F4D34"/>
    <w:rsid w:val="004F53B6"/>
    <w:rsid w:val="00500A55"/>
    <w:rsid w:val="005041FE"/>
    <w:rsid w:val="00505643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3269"/>
    <w:rsid w:val="00607494"/>
    <w:rsid w:val="0061021C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250C"/>
    <w:rsid w:val="0074310B"/>
    <w:rsid w:val="00745E63"/>
    <w:rsid w:val="00754E57"/>
    <w:rsid w:val="00755F37"/>
    <w:rsid w:val="00761B73"/>
    <w:rsid w:val="0076207D"/>
    <w:rsid w:val="00762DA8"/>
    <w:rsid w:val="00771851"/>
    <w:rsid w:val="007751D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C1888"/>
    <w:rsid w:val="007C29AC"/>
    <w:rsid w:val="007D0E73"/>
    <w:rsid w:val="007D1432"/>
    <w:rsid w:val="007D18D0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444D4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20D8"/>
    <w:rsid w:val="00925D32"/>
    <w:rsid w:val="00926031"/>
    <w:rsid w:val="009266A8"/>
    <w:rsid w:val="00933068"/>
    <w:rsid w:val="00933BD5"/>
    <w:rsid w:val="00941892"/>
    <w:rsid w:val="00943A77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C74E4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0B2A"/>
    <w:rsid w:val="00A43E9A"/>
    <w:rsid w:val="00A4534C"/>
    <w:rsid w:val="00A51A3F"/>
    <w:rsid w:val="00A523B1"/>
    <w:rsid w:val="00A52C0A"/>
    <w:rsid w:val="00A566B5"/>
    <w:rsid w:val="00A65063"/>
    <w:rsid w:val="00A67C85"/>
    <w:rsid w:val="00A67EC5"/>
    <w:rsid w:val="00A7335D"/>
    <w:rsid w:val="00A76C25"/>
    <w:rsid w:val="00A76C39"/>
    <w:rsid w:val="00A839FB"/>
    <w:rsid w:val="00A84177"/>
    <w:rsid w:val="00A85A4D"/>
    <w:rsid w:val="00A93797"/>
    <w:rsid w:val="00A95548"/>
    <w:rsid w:val="00A960DD"/>
    <w:rsid w:val="00A96858"/>
    <w:rsid w:val="00A96C9C"/>
    <w:rsid w:val="00AA053C"/>
    <w:rsid w:val="00AA1A12"/>
    <w:rsid w:val="00AA6049"/>
    <w:rsid w:val="00AB32DC"/>
    <w:rsid w:val="00AB7C5B"/>
    <w:rsid w:val="00AC0307"/>
    <w:rsid w:val="00AC38A5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0AF7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6056"/>
    <w:rsid w:val="00C1001A"/>
    <w:rsid w:val="00C14176"/>
    <w:rsid w:val="00C1466A"/>
    <w:rsid w:val="00C164DC"/>
    <w:rsid w:val="00C218F3"/>
    <w:rsid w:val="00C22259"/>
    <w:rsid w:val="00C22793"/>
    <w:rsid w:val="00C244CB"/>
    <w:rsid w:val="00C31CAF"/>
    <w:rsid w:val="00C3644F"/>
    <w:rsid w:val="00C370D5"/>
    <w:rsid w:val="00C371D6"/>
    <w:rsid w:val="00C41B29"/>
    <w:rsid w:val="00C464FD"/>
    <w:rsid w:val="00C51096"/>
    <w:rsid w:val="00C530C6"/>
    <w:rsid w:val="00C56D96"/>
    <w:rsid w:val="00C57380"/>
    <w:rsid w:val="00C60F17"/>
    <w:rsid w:val="00C709CA"/>
    <w:rsid w:val="00C73023"/>
    <w:rsid w:val="00C75439"/>
    <w:rsid w:val="00C77572"/>
    <w:rsid w:val="00C813C5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4618"/>
    <w:rsid w:val="00D761AB"/>
    <w:rsid w:val="00D80CBD"/>
    <w:rsid w:val="00D81695"/>
    <w:rsid w:val="00D81942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F74"/>
    <w:rsid w:val="00E11ABD"/>
    <w:rsid w:val="00E127F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B5295"/>
    <w:rsid w:val="00EB60D9"/>
    <w:rsid w:val="00EC4214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21168"/>
    <w:rsid w:val="00F23A86"/>
    <w:rsid w:val="00F275D9"/>
    <w:rsid w:val="00F32485"/>
    <w:rsid w:val="00F33C12"/>
    <w:rsid w:val="00F33C56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42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althyhoi.org/2020-22-Healthy-Eating-Active-Livi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C7530-F73E-46EA-A038-84E8E06F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Smith, Amanda B.</cp:lastModifiedBy>
  <cp:revision>2</cp:revision>
  <cp:lastPrinted>2018-11-01T14:44:00Z</cp:lastPrinted>
  <dcterms:created xsi:type="dcterms:W3CDTF">2020-07-07T14:50:00Z</dcterms:created>
  <dcterms:modified xsi:type="dcterms:W3CDTF">2020-07-07T14:50:00Z</dcterms:modified>
</cp:coreProperties>
</file>