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4520E" w14:textId="54B997CC" w:rsidR="000B2529" w:rsidRDefault="000B2529" w:rsidP="000B2529">
      <w:pPr>
        <w:shd w:val="clear" w:color="auto" w:fill="BFBFBF" w:themeFill="background1" w:themeFillShade="BF"/>
        <w:spacing w:before="120" w:after="120" w:line="240" w:lineRule="auto"/>
        <w:jc w:val="center"/>
        <w:rPr>
          <w:b/>
          <w:sz w:val="24"/>
          <w:szCs w:val="24"/>
        </w:rPr>
      </w:pPr>
      <w:r>
        <w:rPr>
          <w:b/>
          <w:sz w:val="24"/>
          <w:szCs w:val="24"/>
        </w:rPr>
        <w:t>COMMITTEE INFORMATION</w:t>
      </w:r>
    </w:p>
    <w:p w14:paraId="399CB02F" w14:textId="77777777" w:rsidR="000B2529" w:rsidRDefault="000B2529" w:rsidP="000B2529">
      <w:pPr>
        <w:pStyle w:val="Header"/>
      </w:pPr>
      <w:r w:rsidRPr="000B2529">
        <w:rPr>
          <w:b/>
          <w:bCs/>
        </w:rPr>
        <w:t>Co-Chairs:</w:t>
      </w:r>
      <w:r>
        <w:t xml:space="preserve"> Holly Bill (</w:t>
      </w:r>
      <w:hyperlink r:id="rId10" w:history="1">
        <w:r w:rsidRPr="00CC6C6A">
          <w:rPr>
            <w:rStyle w:val="Hyperlink"/>
          </w:rPr>
          <w:t>hbill@hulthealthy.org</w:t>
        </w:r>
      </w:hyperlink>
      <w:r>
        <w:t>) and Tim Bromley (</w:t>
      </w:r>
      <w:hyperlink r:id="rId11" w:history="1">
        <w:r w:rsidRPr="00CC6C6A">
          <w:rPr>
            <w:rStyle w:val="Hyperlink"/>
          </w:rPr>
          <w:t>tim.d.bromley@osfhealthcare.org</w:t>
        </w:r>
      </w:hyperlink>
      <w:r>
        <w:t xml:space="preserve">) </w:t>
      </w:r>
    </w:p>
    <w:p w14:paraId="4B1FD596" w14:textId="6662DCF6" w:rsidR="000B2529" w:rsidRPr="00EA2332" w:rsidRDefault="000B2529" w:rsidP="000B2529">
      <w:pPr>
        <w:pStyle w:val="Header"/>
      </w:pPr>
      <w:r w:rsidRPr="000B2529">
        <w:rPr>
          <w:b/>
          <w:bCs/>
        </w:rPr>
        <w:t>Support Person:</w:t>
      </w:r>
      <w:r>
        <w:t xml:space="preserve"> Amy Roberts</w:t>
      </w:r>
      <w:r w:rsidR="001C5D87">
        <w:t xml:space="preserve"> (</w:t>
      </w:r>
      <w:hyperlink r:id="rId12" w:history="1">
        <w:r w:rsidR="001C5D87" w:rsidRPr="001C5D87">
          <w:rPr>
            <w:rStyle w:val="Hyperlink"/>
          </w:rPr>
          <w:t>aroberts@peoriacounty.org</w:t>
        </w:r>
      </w:hyperlink>
      <w:r>
        <w:t xml:space="preserve">) </w:t>
      </w:r>
    </w:p>
    <w:p w14:paraId="3DA821C6" w14:textId="77777777" w:rsidR="000B2529" w:rsidRDefault="000B2529" w:rsidP="00577071">
      <w:pPr>
        <w:tabs>
          <w:tab w:val="left" w:pos="2745"/>
        </w:tabs>
        <w:spacing w:after="0" w:line="240" w:lineRule="auto"/>
        <w:rPr>
          <w:b/>
          <w:sz w:val="24"/>
          <w:szCs w:val="24"/>
        </w:rPr>
      </w:pPr>
    </w:p>
    <w:p w14:paraId="126E28FE" w14:textId="1CD749F9" w:rsidR="000B2529" w:rsidRPr="000B2529" w:rsidRDefault="003C67F3" w:rsidP="00577071">
      <w:pPr>
        <w:tabs>
          <w:tab w:val="left" w:pos="2745"/>
        </w:tabs>
        <w:spacing w:after="0" w:line="240" w:lineRule="auto"/>
        <w:rPr>
          <w:b/>
        </w:rPr>
      </w:pPr>
      <w:r w:rsidRPr="000B2529">
        <w:rPr>
          <w:b/>
          <w:noProof/>
        </w:rPr>
        <w:drawing>
          <wp:anchor distT="0" distB="0" distL="114300" distR="114300" simplePos="0" relativeHeight="251661312" behindDoc="0" locked="0" layoutInCell="1" allowOverlap="0" wp14:anchorId="435D3E60" wp14:editId="0B413D9F">
            <wp:simplePos x="0" y="0"/>
            <wp:positionH relativeFrom="margin">
              <wp:posOffset>-206734</wp:posOffset>
            </wp:positionH>
            <wp:positionV relativeFrom="page">
              <wp:posOffset>257175</wp:posOffset>
            </wp:positionV>
            <wp:extent cx="1557020" cy="1308100"/>
            <wp:effectExtent l="0" t="0" r="5080" b="635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ship transparant logo P4HC (002).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7020" cy="1308100"/>
                    </a:xfrm>
                    <a:prstGeom prst="rect">
                      <a:avLst/>
                    </a:prstGeom>
                  </pic:spPr>
                </pic:pic>
              </a:graphicData>
            </a:graphic>
            <wp14:sizeRelH relativeFrom="margin">
              <wp14:pctWidth>0</wp14:pctWidth>
            </wp14:sizeRelH>
            <wp14:sizeRelV relativeFrom="margin">
              <wp14:pctHeight>0</wp14:pctHeight>
            </wp14:sizeRelV>
          </wp:anchor>
        </w:drawing>
      </w:r>
      <w:r w:rsidR="000B2529">
        <w:rPr>
          <w:b/>
        </w:rPr>
        <w:t>Useful Resources</w:t>
      </w:r>
      <w:r w:rsidR="000B2529" w:rsidRPr="000B2529">
        <w:rPr>
          <w:b/>
        </w:rPr>
        <w:t xml:space="preserve">: </w:t>
      </w:r>
    </w:p>
    <w:p w14:paraId="79E57A83" w14:textId="01C5E5AD" w:rsidR="000B2529" w:rsidRPr="000B2529" w:rsidRDefault="000B2529" w:rsidP="000B2529">
      <w:pPr>
        <w:pStyle w:val="ListParagraph"/>
        <w:numPr>
          <w:ilvl w:val="0"/>
          <w:numId w:val="13"/>
        </w:numPr>
        <w:tabs>
          <w:tab w:val="left" w:pos="2745"/>
        </w:tabs>
        <w:spacing w:after="0" w:line="240" w:lineRule="auto"/>
        <w:rPr>
          <w:bCs/>
        </w:rPr>
      </w:pPr>
      <w:r w:rsidRPr="000B2529">
        <w:rPr>
          <w:bCs/>
        </w:rPr>
        <w:t xml:space="preserve">Partnership for a Healthy Community Website: </w:t>
      </w:r>
      <w:hyperlink r:id="rId14" w:history="1">
        <w:r w:rsidRPr="000B2529">
          <w:rPr>
            <w:rStyle w:val="Hyperlink"/>
            <w:bCs/>
          </w:rPr>
          <w:t>https://healthyhoi.wildapricot.org/</w:t>
        </w:r>
      </w:hyperlink>
      <w:r w:rsidRPr="000B2529">
        <w:rPr>
          <w:bCs/>
        </w:rPr>
        <w:t xml:space="preserve"> </w:t>
      </w:r>
    </w:p>
    <w:p w14:paraId="4A96009E" w14:textId="6B462F93" w:rsidR="000B2529" w:rsidRPr="000B2529" w:rsidRDefault="000B2529" w:rsidP="000B2529">
      <w:pPr>
        <w:pStyle w:val="ListParagraph"/>
        <w:numPr>
          <w:ilvl w:val="0"/>
          <w:numId w:val="13"/>
        </w:numPr>
        <w:tabs>
          <w:tab w:val="left" w:pos="2745"/>
        </w:tabs>
        <w:spacing w:after="0" w:line="240" w:lineRule="auto"/>
        <w:rPr>
          <w:bCs/>
        </w:rPr>
      </w:pPr>
      <w:r w:rsidRPr="000B2529">
        <w:rPr>
          <w:bCs/>
        </w:rPr>
        <w:t xml:space="preserve">Meeting Information and Data Tracking: </w:t>
      </w:r>
      <w:r w:rsidR="006A05DE">
        <w:t>Data sheets will be shared at each meeting by data support person, Amanda Smith</w:t>
      </w:r>
    </w:p>
    <w:p w14:paraId="680D3A35" w14:textId="4E41C901" w:rsidR="000B2529" w:rsidRPr="000B2529" w:rsidRDefault="000B2529" w:rsidP="000B2529">
      <w:pPr>
        <w:pStyle w:val="ListParagraph"/>
        <w:numPr>
          <w:ilvl w:val="1"/>
          <w:numId w:val="13"/>
        </w:numPr>
        <w:tabs>
          <w:tab w:val="left" w:pos="450"/>
        </w:tabs>
        <w:spacing w:after="0" w:line="240" w:lineRule="auto"/>
        <w:rPr>
          <w:bCs/>
        </w:rPr>
      </w:pPr>
      <w:r w:rsidRPr="000B2529">
        <w:rPr>
          <w:bCs/>
        </w:rPr>
        <w:t xml:space="preserve">Mental Health </w:t>
      </w:r>
      <w:hyperlink r:id="rId15" w:history="1">
        <w:r w:rsidRPr="000B2529">
          <w:rPr>
            <w:rStyle w:val="Hyperlink"/>
            <w:bCs/>
          </w:rPr>
          <w:t>https://healthyhoi.wildapricot.org/2020-22-Mental-Health</w:t>
        </w:r>
      </w:hyperlink>
    </w:p>
    <w:p w14:paraId="1D85480F" w14:textId="330B1354" w:rsidR="000B2529" w:rsidRPr="000B2529" w:rsidRDefault="000B2529" w:rsidP="000B2529">
      <w:pPr>
        <w:pStyle w:val="ListParagraph"/>
        <w:numPr>
          <w:ilvl w:val="1"/>
          <w:numId w:val="13"/>
        </w:numPr>
        <w:tabs>
          <w:tab w:val="left" w:pos="450"/>
        </w:tabs>
        <w:spacing w:after="0" w:line="240" w:lineRule="auto"/>
        <w:rPr>
          <w:bCs/>
        </w:rPr>
      </w:pPr>
      <w:r w:rsidRPr="000B2529">
        <w:rPr>
          <w:bCs/>
        </w:rPr>
        <w:t xml:space="preserve">Substance Use: </w:t>
      </w:r>
      <w:hyperlink r:id="rId16" w:history="1">
        <w:r w:rsidRPr="000B2529">
          <w:rPr>
            <w:rStyle w:val="Hyperlink"/>
            <w:bCs/>
          </w:rPr>
          <w:t>https://healthyhoi.wildapricot.org/2020-22-Substance-Use</w:t>
        </w:r>
      </w:hyperlink>
      <w:r w:rsidRPr="000B2529">
        <w:rPr>
          <w:bCs/>
        </w:rPr>
        <w:t xml:space="preserve"> </w:t>
      </w:r>
    </w:p>
    <w:p w14:paraId="3943E5CE" w14:textId="28365779" w:rsidR="000B2529" w:rsidRPr="000B2529" w:rsidRDefault="000B2529" w:rsidP="000B2529">
      <w:pPr>
        <w:pStyle w:val="ListParagraph"/>
        <w:numPr>
          <w:ilvl w:val="0"/>
          <w:numId w:val="13"/>
        </w:numPr>
        <w:tabs>
          <w:tab w:val="left" w:pos="450"/>
        </w:tabs>
        <w:spacing w:after="0" w:line="240" w:lineRule="auto"/>
        <w:rPr>
          <w:bCs/>
        </w:rPr>
      </w:pPr>
      <w:r w:rsidRPr="000B2529">
        <w:rPr>
          <w:bCs/>
        </w:rPr>
        <w:t xml:space="preserve">Discussion Boards: </w:t>
      </w:r>
      <w:hyperlink r:id="rId17" w:history="1">
        <w:r w:rsidRPr="000B2529">
          <w:rPr>
            <w:rStyle w:val="Hyperlink"/>
            <w:bCs/>
          </w:rPr>
          <w:t>https://healthyhoi.wildapricot.org/discussions</w:t>
        </w:r>
      </w:hyperlink>
      <w:r w:rsidRPr="000B2529">
        <w:rPr>
          <w:bCs/>
        </w:rPr>
        <w:t xml:space="preserve"> </w:t>
      </w:r>
    </w:p>
    <w:p w14:paraId="07238DFF" w14:textId="45C66B3F" w:rsidR="00DF2381" w:rsidRDefault="00577071" w:rsidP="00577071">
      <w:pPr>
        <w:tabs>
          <w:tab w:val="left" w:pos="2745"/>
        </w:tabs>
        <w:spacing w:after="0" w:line="240" w:lineRule="auto"/>
        <w:rPr>
          <w:b/>
          <w:sz w:val="24"/>
          <w:szCs w:val="24"/>
        </w:rPr>
      </w:pPr>
      <w:r>
        <w:rPr>
          <w:b/>
          <w:sz w:val="24"/>
          <w:szCs w:val="24"/>
        </w:rPr>
        <w:tab/>
      </w:r>
      <w:r>
        <w:rPr>
          <w:b/>
          <w:sz w:val="24"/>
          <w:szCs w:val="24"/>
        </w:rPr>
        <w:tab/>
      </w:r>
      <w:r>
        <w:rPr>
          <w:b/>
          <w:sz w:val="24"/>
          <w:szCs w:val="24"/>
        </w:rPr>
        <w:tab/>
      </w:r>
      <w:r>
        <w:rPr>
          <w:b/>
          <w:sz w:val="24"/>
          <w:szCs w:val="24"/>
        </w:rPr>
        <w:tab/>
      </w:r>
    </w:p>
    <w:p w14:paraId="5C8DDF32" w14:textId="49B86CFC" w:rsidR="00D55C0C" w:rsidRPr="002A541F" w:rsidRDefault="00DF2381" w:rsidP="00D55C0C">
      <w:pPr>
        <w:shd w:val="clear" w:color="auto" w:fill="BFBFBF" w:themeFill="background1" w:themeFillShade="BF"/>
        <w:spacing w:before="120" w:after="120" w:line="240" w:lineRule="auto"/>
        <w:jc w:val="center"/>
        <w:rPr>
          <w:b/>
          <w:sz w:val="24"/>
          <w:szCs w:val="24"/>
        </w:rPr>
      </w:pPr>
      <w:r w:rsidRPr="002A541F">
        <w:rPr>
          <w:b/>
          <w:sz w:val="24"/>
          <w:szCs w:val="24"/>
        </w:rPr>
        <w:t>AGENDA</w:t>
      </w:r>
    </w:p>
    <w:p w14:paraId="16C3787B" w14:textId="4593FDCB" w:rsidR="009F7E67" w:rsidRPr="002A541F" w:rsidRDefault="00997582" w:rsidP="00D55C0C">
      <w:pPr>
        <w:pStyle w:val="ListParagraph"/>
        <w:numPr>
          <w:ilvl w:val="0"/>
          <w:numId w:val="6"/>
        </w:numPr>
        <w:spacing w:after="0" w:line="240" w:lineRule="auto"/>
        <w:rPr>
          <w:b/>
          <w:sz w:val="24"/>
          <w:szCs w:val="24"/>
        </w:rPr>
      </w:pPr>
      <w:r w:rsidRPr="002A541F">
        <w:rPr>
          <w:b/>
          <w:sz w:val="24"/>
          <w:szCs w:val="24"/>
        </w:rPr>
        <w:t>Data</w:t>
      </w:r>
      <w:r w:rsidR="009F7E67" w:rsidRPr="002A541F">
        <w:rPr>
          <w:b/>
          <w:sz w:val="24"/>
          <w:szCs w:val="24"/>
        </w:rPr>
        <w:t xml:space="preserve"> </w:t>
      </w:r>
      <w:r w:rsidR="00D55C0C" w:rsidRPr="002A541F">
        <w:rPr>
          <w:b/>
          <w:sz w:val="24"/>
          <w:szCs w:val="24"/>
        </w:rPr>
        <w:t xml:space="preserve">Dashboards </w:t>
      </w:r>
      <w:r w:rsidR="00D55C0C" w:rsidRPr="002A541F">
        <w:rPr>
          <w:bCs/>
          <w:sz w:val="24"/>
          <w:szCs w:val="24"/>
        </w:rPr>
        <w:t>– Review &amp; Provide any updates?</w:t>
      </w:r>
    </w:p>
    <w:p w14:paraId="022DC58D" w14:textId="77777777" w:rsidR="00D55C0C" w:rsidRPr="002A541F" w:rsidRDefault="00D55C0C" w:rsidP="00D55C0C">
      <w:pPr>
        <w:pStyle w:val="ListParagraph"/>
        <w:spacing w:after="0" w:line="240" w:lineRule="auto"/>
        <w:rPr>
          <w:b/>
          <w:sz w:val="24"/>
          <w:szCs w:val="24"/>
        </w:rPr>
      </w:pPr>
    </w:p>
    <w:p w14:paraId="22193B48" w14:textId="75E16771" w:rsidR="0091473C" w:rsidRPr="002A541F" w:rsidRDefault="00780FC8" w:rsidP="00997582">
      <w:pPr>
        <w:pStyle w:val="ListParagraph"/>
        <w:numPr>
          <w:ilvl w:val="0"/>
          <w:numId w:val="6"/>
        </w:numPr>
        <w:spacing w:after="0" w:line="240" w:lineRule="auto"/>
        <w:rPr>
          <w:b/>
          <w:sz w:val="24"/>
          <w:szCs w:val="24"/>
        </w:rPr>
      </w:pPr>
      <w:r w:rsidRPr="002A541F">
        <w:rPr>
          <w:b/>
          <w:sz w:val="24"/>
          <w:szCs w:val="24"/>
        </w:rPr>
        <w:t>Community</w:t>
      </w:r>
      <w:r w:rsidR="00300C16" w:rsidRPr="002A541F">
        <w:rPr>
          <w:b/>
          <w:sz w:val="24"/>
          <w:szCs w:val="24"/>
        </w:rPr>
        <w:t xml:space="preserve"> Presentation</w:t>
      </w:r>
      <w:r w:rsidR="002A541F">
        <w:rPr>
          <w:b/>
          <w:sz w:val="24"/>
          <w:szCs w:val="24"/>
        </w:rPr>
        <w:t>/Conversation</w:t>
      </w:r>
      <w:r w:rsidR="009F7E67" w:rsidRPr="002A541F">
        <w:rPr>
          <w:b/>
          <w:sz w:val="24"/>
          <w:szCs w:val="24"/>
        </w:rPr>
        <w:t xml:space="preserve"> </w:t>
      </w:r>
      <w:r w:rsidR="009F7E67" w:rsidRPr="002A541F">
        <w:rPr>
          <w:bCs/>
          <w:sz w:val="24"/>
          <w:szCs w:val="24"/>
        </w:rPr>
        <w:t xml:space="preserve">– </w:t>
      </w:r>
      <w:r w:rsidR="005043E6" w:rsidRPr="002A541F">
        <w:rPr>
          <w:bCs/>
          <w:sz w:val="24"/>
          <w:szCs w:val="24"/>
        </w:rPr>
        <w:t xml:space="preserve">UnityPlace/Methodist College COVID-19 </w:t>
      </w:r>
      <w:r w:rsidR="002A541F">
        <w:rPr>
          <w:bCs/>
          <w:sz w:val="24"/>
          <w:szCs w:val="24"/>
        </w:rPr>
        <w:t xml:space="preserve">Mental Health </w:t>
      </w:r>
      <w:r w:rsidR="005043E6" w:rsidRPr="002A541F">
        <w:rPr>
          <w:bCs/>
          <w:sz w:val="24"/>
          <w:szCs w:val="24"/>
        </w:rPr>
        <w:t>Response</w:t>
      </w:r>
    </w:p>
    <w:p w14:paraId="1D124C4B" w14:textId="77777777" w:rsidR="00997582" w:rsidRPr="00997582" w:rsidRDefault="00997582" w:rsidP="00997582">
      <w:pPr>
        <w:spacing w:after="0" w:line="240" w:lineRule="auto"/>
        <w:rPr>
          <w:b/>
          <w:sz w:val="24"/>
          <w:szCs w:val="24"/>
        </w:rPr>
      </w:pPr>
    </w:p>
    <w:p w14:paraId="6B699D15" w14:textId="2609C86C" w:rsidR="005043E6" w:rsidRPr="005043E6" w:rsidRDefault="005043E6" w:rsidP="00287E5D">
      <w:pPr>
        <w:pStyle w:val="ListParagraph"/>
        <w:numPr>
          <w:ilvl w:val="0"/>
          <w:numId w:val="6"/>
        </w:numPr>
        <w:spacing w:after="0" w:line="240" w:lineRule="auto"/>
        <w:rPr>
          <w:b/>
          <w:sz w:val="24"/>
          <w:szCs w:val="24"/>
        </w:rPr>
      </w:pPr>
      <w:r w:rsidRPr="005043E6">
        <w:rPr>
          <w:b/>
          <w:sz w:val="24"/>
          <w:szCs w:val="24"/>
        </w:rPr>
        <w:t>Community Health Needs Assessment Update</w:t>
      </w:r>
      <w:r>
        <w:rPr>
          <w:b/>
          <w:sz w:val="24"/>
          <w:szCs w:val="24"/>
        </w:rPr>
        <w:t xml:space="preserve"> - </w:t>
      </w:r>
      <w:r w:rsidRPr="005043E6">
        <w:rPr>
          <w:bCs/>
          <w:sz w:val="24"/>
          <w:szCs w:val="24"/>
        </w:rPr>
        <w:t>Monica</w:t>
      </w:r>
    </w:p>
    <w:p w14:paraId="4DBC2098" w14:textId="77777777" w:rsidR="005043E6" w:rsidRPr="005043E6" w:rsidRDefault="005043E6" w:rsidP="005043E6">
      <w:pPr>
        <w:pStyle w:val="ListParagraph"/>
        <w:rPr>
          <w:b/>
          <w:sz w:val="24"/>
          <w:szCs w:val="24"/>
        </w:rPr>
      </w:pPr>
    </w:p>
    <w:p w14:paraId="2739F67B" w14:textId="646E02AD" w:rsidR="00287E5D" w:rsidRPr="0091473C" w:rsidRDefault="00CD446B" w:rsidP="00287E5D">
      <w:pPr>
        <w:pStyle w:val="ListParagraph"/>
        <w:numPr>
          <w:ilvl w:val="0"/>
          <w:numId w:val="6"/>
        </w:numPr>
        <w:spacing w:after="0" w:line="240" w:lineRule="auto"/>
        <w:rPr>
          <w:bCs/>
          <w:sz w:val="24"/>
          <w:szCs w:val="24"/>
        </w:rPr>
      </w:pPr>
      <w:r>
        <w:rPr>
          <w:b/>
          <w:sz w:val="24"/>
          <w:szCs w:val="24"/>
        </w:rPr>
        <w:t>Action Teams</w:t>
      </w:r>
      <w:r w:rsidR="0091473C">
        <w:rPr>
          <w:b/>
          <w:sz w:val="24"/>
          <w:szCs w:val="24"/>
        </w:rPr>
        <w:t xml:space="preserve"> </w:t>
      </w:r>
      <w:r w:rsidR="00232C60">
        <w:rPr>
          <w:b/>
          <w:sz w:val="24"/>
          <w:szCs w:val="24"/>
        </w:rPr>
        <w:t>Updates</w:t>
      </w:r>
    </w:p>
    <w:p w14:paraId="39B430B3" w14:textId="77777777" w:rsidR="0091473C" w:rsidRPr="0091473C" w:rsidRDefault="0091473C" w:rsidP="0091473C">
      <w:pPr>
        <w:spacing w:after="0" w:line="240" w:lineRule="auto"/>
        <w:rPr>
          <w:b/>
          <w:sz w:val="24"/>
          <w:szCs w:val="24"/>
        </w:rPr>
      </w:pPr>
    </w:p>
    <w:p w14:paraId="3CA2AD50" w14:textId="2B7173F8" w:rsidR="00944848" w:rsidRDefault="00944848" w:rsidP="00CD446B">
      <w:pPr>
        <w:pStyle w:val="ListParagraph"/>
        <w:numPr>
          <w:ilvl w:val="1"/>
          <w:numId w:val="6"/>
        </w:numPr>
        <w:spacing w:after="0" w:line="240" w:lineRule="auto"/>
        <w:rPr>
          <w:bCs/>
          <w:sz w:val="24"/>
          <w:szCs w:val="24"/>
        </w:rPr>
      </w:pPr>
      <w:r>
        <w:rPr>
          <w:bCs/>
          <w:sz w:val="24"/>
          <w:szCs w:val="24"/>
        </w:rPr>
        <w:t xml:space="preserve">Mental Health </w:t>
      </w:r>
    </w:p>
    <w:p w14:paraId="783682CA" w14:textId="434DCB78" w:rsidR="00287E5D" w:rsidRDefault="00287E5D" w:rsidP="00CD446B">
      <w:pPr>
        <w:pStyle w:val="ListParagraph"/>
        <w:numPr>
          <w:ilvl w:val="2"/>
          <w:numId w:val="6"/>
        </w:numPr>
        <w:spacing w:after="0" w:line="240" w:lineRule="auto"/>
        <w:rPr>
          <w:bCs/>
          <w:sz w:val="24"/>
          <w:szCs w:val="24"/>
        </w:rPr>
      </w:pPr>
      <w:r>
        <w:rPr>
          <w:bCs/>
          <w:sz w:val="24"/>
          <w:szCs w:val="24"/>
        </w:rPr>
        <w:t xml:space="preserve">Increase </w:t>
      </w:r>
      <w:r w:rsidR="00944848">
        <w:rPr>
          <w:bCs/>
          <w:sz w:val="24"/>
          <w:szCs w:val="24"/>
        </w:rPr>
        <w:t>Mental Health First Aid</w:t>
      </w:r>
      <w:r>
        <w:rPr>
          <w:bCs/>
          <w:sz w:val="24"/>
          <w:szCs w:val="24"/>
        </w:rPr>
        <w:t xml:space="preserve"> Certi</w:t>
      </w:r>
      <w:r w:rsidR="00944848">
        <w:rPr>
          <w:bCs/>
          <w:sz w:val="24"/>
          <w:szCs w:val="24"/>
        </w:rPr>
        <w:t>fications by 10%</w:t>
      </w:r>
      <w:r w:rsidR="00513587">
        <w:rPr>
          <w:bCs/>
          <w:sz w:val="24"/>
          <w:szCs w:val="24"/>
        </w:rPr>
        <w:t xml:space="preserve"> (Joan</w:t>
      </w:r>
      <w:r w:rsidR="00D954E3">
        <w:rPr>
          <w:bCs/>
          <w:sz w:val="24"/>
          <w:szCs w:val="24"/>
        </w:rPr>
        <w:t xml:space="preserve"> Montoya</w:t>
      </w:r>
      <w:r w:rsidR="00513587">
        <w:rPr>
          <w:bCs/>
          <w:sz w:val="24"/>
          <w:szCs w:val="24"/>
        </w:rPr>
        <w:t>)</w:t>
      </w:r>
    </w:p>
    <w:p w14:paraId="34D9F5EB" w14:textId="0F9C9C11" w:rsidR="00944848" w:rsidRDefault="00944848" w:rsidP="00CD446B">
      <w:pPr>
        <w:pStyle w:val="ListParagraph"/>
        <w:numPr>
          <w:ilvl w:val="2"/>
          <w:numId w:val="6"/>
        </w:numPr>
        <w:spacing w:after="0" w:line="240" w:lineRule="auto"/>
        <w:rPr>
          <w:bCs/>
          <w:sz w:val="24"/>
          <w:szCs w:val="24"/>
        </w:rPr>
      </w:pPr>
      <w:r>
        <w:rPr>
          <w:bCs/>
          <w:sz w:val="24"/>
          <w:szCs w:val="24"/>
        </w:rPr>
        <w:t xml:space="preserve">Increase suicide prevention education for youth and adults by 10% </w:t>
      </w:r>
      <w:r w:rsidR="00513587">
        <w:rPr>
          <w:bCs/>
          <w:sz w:val="24"/>
          <w:szCs w:val="24"/>
        </w:rPr>
        <w:t>(Hannah</w:t>
      </w:r>
      <w:r w:rsidR="00D954E3">
        <w:rPr>
          <w:bCs/>
          <w:sz w:val="24"/>
          <w:szCs w:val="24"/>
        </w:rPr>
        <w:t xml:space="preserve"> Chapman</w:t>
      </w:r>
      <w:r w:rsidR="00CF51E1">
        <w:rPr>
          <w:bCs/>
          <w:sz w:val="24"/>
          <w:szCs w:val="24"/>
        </w:rPr>
        <w:t>/Mike</w:t>
      </w:r>
      <w:r w:rsidR="00D954E3">
        <w:rPr>
          <w:bCs/>
          <w:sz w:val="24"/>
          <w:szCs w:val="24"/>
        </w:rPr>
        <w:t xml:space="preserve"> Kennedy</w:t>
      </w:r>
      <w:r w:rsidR="00513587">
        <w:rPr>
          <w:bCs/>
          <w:sz w:val="24"/>
          <w:szCs w:val="24"/>
        </w:rPr>
        <w:t>)</w:t>
      </w:r>
    </w:p>
    <w:p w14:paraId="2D45C64E" w14:textId="2CFB35F6" w:rsidR="00944848" w:rsidRDefault="00944848" w:rsidP="00CD446B">
      <w:pPr>
        <w:pStyle w:val="ListParagraph"/>
        <w:numPr>
          <w:ilvl w:val="2"/>
          <w:numId w:val="6"/>
        </w:numPr>
        <w:spacing w:after="0" w:line="240" w:lineRule="auto"/>
        <w:rPr>
          <w:bCs/>
          <w:sz w:val="24"/>
          <w:szCs w:val="24"/>
        </w:rPr>
      </w:pPr>
      <w:r>
        <w:rPr>
          <w:bCs/>
          <w:sz w:val="24"/>
          <w:szCs w:val="24"/>
        </w:rPr>
        <w:t>Increase number of trauma informed schools by 10%</w:t>
      </w:r>
      <w:r w:rsidR="00513587">
        <w:rPr>
          <w:bCs/>
          <w:sz w:val="24"/>
          <w:szCs w:val="24"/>
        </w:rPr>
        <w:t xml:space="preserve"> (Michele</w:t>
      </w:r>
      <w:r w:rsidR="00D954E3">
        <w:rPr>
          <w:bCs/>
          <w:sz w:val="24"/>
          <w:szCs w:val="24"/>
        </w:rPr>
        <w:t xml:space="preserve"> Carmichael</w:t>
      </w:r>
      <w:r w:rsidR="00513587">
        <w:rPr>
          <w:bCs/>
          <w:sz w:val="24"/>
          <w:szCs w:val="24"/>
        </w:rPr>
        <w:t>)</w:t>
      </w:r>
    </w:p>
    <w:p w14:paraId="1CA37165" w14:textId="40616CA0" w:rsidR="00944848" w:rsidRDefault="00944848" w:rsidP="00CD446B">
      <w:pPr>
        <w:pStyle w:val="ListParagraph"/>
        <w:numPr>
          <w:ilvl w:val="2"/>
          <w:numId w:val="6"/>
        </w:numPr>
        <w:spacing w:after="0" w:line="240" w:lineRule="auto"/>
        <w:rPr>
          <w:bCs/>
          <w:sz w:val="24"/>
          <w:szCs w:val="24"/>
        </w:rPr>
      </w:pPr>
      <w:r>
        <w:rPr>
          <w:bCs/>
          <w:sz w:val="24"/>
          <w:szCs w:val="24"/>
        </w:rPr>
        <w:t>Increase behavioral health integration by 10%</w:t>
      </w:r>
      <w:r w:rsidR="00513587">
        <w:rPr>
          <w:bCs/>
          <w:sz w:val="24"/>
          <w:szCs w:val="24"/>
        </w:rPr>
        <w:t xml:space="preserve"> (Tim</w:t>
      </w:r>
      <w:r w:rsidR="00D954E3">
        <w:rPr>
          <w:bCs/>
          <w:sz w:val="24"/>
          <w:szCs w:val="24"/>
        </w:rPr>
        <w:t xml:space="preserve"> Bromley</w:t>
      </w:r>
      <w:r w:rsidR="00513587">
        <w:rPr>
          <w:bCs/>
          <w:sz w:val="24"/>
          <w:szCs w:val="24"/>
        </w:rPr>
        <w:t>)</w:t>
      </w:r>
    </w:p>
    <w:p w14:paraId="58CA279B" w14:textId="3A7ABD4C" w:rsidR="00944848" w:rsidRDefault="00944848" w:rsidP="00CD446B">
      <w:pPr>
        <w:pStyle w:val="ListParagraph"/>
        <w:numPr>
          <w:ilvl w:val="1"/>
          <w:numId w:val="6"/>
        </w:numPr>
        <w:spacing w:after="0" w:line="240" w:lineRule="auto"/>
        <w:rPr>
          <w:bCs/>
          <w:sz w:val="24"/>
          <w:szCs w:val="24"/>
        </w:rPr>
      </w:pPr>
      <w:bookmarkStart w:id="0" w:name="_Hlk75167082"/>
      <w:r>
        <w:rPr>
          <w:bCs/>
          <w:sz w:val="24"/>
          <w:szCs w:val="24"/>
        </w:rPr>
        <w:t xml:space="preserve">Substance Use </w:t>
      </w:r>
    </w:p>
    <w:p w14:paraId="24B0C86D" w14:textId="48D2F4ED" w:rsidR="00944848" w:rsidRDefault="00944848" w:rsidP="00CD446B">
      <w:pPr>
        <w:pStyle w:val="ListParagraph"/>
        <w:numPr>
          <w:ilvl w:val="2"/>
          <w:numId w:val="6"/>
        </w:numPr>
        <w:spacing w:after="0" w:line="240" w:lineRule="auto"/>
        <w:rPr>
          <w:bCs/>
          <w:sz w:val="24"/>
          <w:szCs w:val="24"/>
        </w:rPr>
      </w:pPr>
      <w:r>
        <w:rPr>
          <w:bCs/>
          <w:sz w:val="24"/>
          <w:szCs w:val="24"/>
        </w:rPr>
        <w:t>Reduce overdose through Narcan by increasing distribution by 10%</w:t>
      </w:r>
      <w:r w:rsidR="00513587">
        <w:rPr>
          <w:bCs/>
          <w:sz w:val="24"/>
          <w:szCs w:val="24"/>
        </w:rPr>
        <w:t xml:space="preserve"> (Elizabeth</w:t>
      </w:r>
      <w:r w:rsidR="00D954E3">
        <w:rPr>
          <w:bCs/>
          <w:sz w:val="24"/>
          <w:szCs w:val="24"/>
        </w:rPr>
        <w:t xml:space="preserve"> Hensold</w:t>
      </w:r>
      <w:r w:rsidR="00CF51E1">
        <w:rPr>
          <w:bCs/>
          <w:sz w:val="24"/>
          <w:szCs w:val="24"/>
        </w:rPr>
        <w:t>/Katy Endress</w:t>
      </w:r>
      <w:r w:rsidR="00513587">
        <w:rPr>
          <w:bCs/>
          <w:sz w:val="24"/>
          <w:szCs w:val="24"/>
        </w:rPr>
        <w:t>)</w:t>
      </w:r>
    </w:p>
    <w:p w14:paraId="600AFCB1" w14:textId="512C6A87" w:rsidR="00232C60" w:rsidRDefault="00232C60" w:rsidP="00232C60">
      <w:pPr>
        <w:pStyle w:val="ListParagraph"/>
        <w:numPr>
          <w:ilvl w:val="3"/>
          <w:numId w:val="6"/>
        </w:numPr>
        <w:spacing w:after="0" w:line="240" w:lineRule="auto"/>
        <w:rPr>
          <w:bCs/>
          <w:sz w:val="24"/>
          <w:szCs w:val="24"/>
        </w:rPr>
      </w:pPr>
      <w:r>
        <w:rPr>
          <w:bCs/>
          <w:sz w:val="24"/>
          <w:szCs w:val="24"/>
        </w:rPr>
        <w:t xml:space="preserve">New Opioid Data can be found here: </w:t>
      </w:r>
      <w:hyperlink r:id="rId18" w:anchor="/7e5a2b628fe043f6acd8ad6475a1bbd0" w:history="1">
        <w:r>
          <w:rPr>
            <w:rStyle w:val="Hyperlink"/>
          </w:rPr>
          <w:t>Opioid Response Dashboard (arcgis.com)</w:t>
        </w:r>
      </w:hyperlink>
    </w:p>
    <w:p w14:paraId="7F6A4E12" w14:textId="3D758514" w:rsidR="00944848" w:rsidRDefault="00944848" w:rsidP="00CD446B">
      <w:pPr>
        <w:pStyle w:val="ListParagraph"/>
        <w:numPr>
          <w:ilvl w:val="2"/>
          <w:numId w:val="6"/>
        </w:numPr>
        <w:spacing w:after="0" w:line="240" w:lineRule="auto"/>
        <w:rPr>
          <w:bCs/>
          <w:sz w:val="24"/>
          <w:szCs w:val="24"/>
        </w:rPr>
      </w:pPr>
      <w:r>
        <w:rPr>
          <w:bCs/>
          <w:sz w:val="24"/>
          <w:szCs w:val="24"/>
        </w:rPr>
        <w:t>Increase stable housing for frequent utilizer</w:t>
      </w:r>
      <w:r w:rsidR="00513587">
        <w:rPr>
          <w:bCs/>
          <w:sz w:val="24"/>
          <w:szCs w:val="24"/>
        </w:rPr>
        <w:t>s (Kate</w:t>
      </w:r>
      <w:r w:rsidR="00D954E3">
        <w:rPr>
          <w:bCs/>
          <w:sz w:val="24"/>
          <w:szCs w:val="24"/>
        </w:rPr>
        <w:t xml:space="preserve"> Green</w:t>
      </w:r>
      <w:r w:rsidR="00513587">
        <w:rPr>
          <w:bCs/>
          <w:sz w:val="24"/>
          <w:szCs w:val="24"/>
        </w:rPr>
        <w:t>)</w:t>
      </w:r>
      <w:r w:rsidR="00CF51E1">
        <w:rPr>
          <w:bCs/>
          <w:sz w:val="24"/>
          <w:szCs w:val="24"/>
        </w:rPr>
        <w:t>; Frequent Utilizers &amp; Crisis response (Kelly</w:t>
      </w:r>
      <w:r w:rsidR="00D954E3">
        <w:rPr>
          <w:bCs/>
          <w:sz w:val="24"/>
          <w:szCs w:val="24"/>
        </w:rPr>
        <w:t xml:space="preserve"> Walsh</w:t>
      </w:r>
      <w:r w:rsidR="00CF51E1">
        <w:rPr>
          <w:bCs/>
          <w:sz w:val="24"/>
          <w:szCs w:val="24"/>
        </w:rPr>
        <w:t>)</w:t>
      </w:r>
    </w:p>
    <w:bookmarkEnd w:id="0"/>
    <w:p w14:paraId="79D58F3E" w14:textId="12CEFEA5" w:rsidR="00944848" w:rsidRDefault="00944848" w:rsidP="00CD446B">
      <w:pPr>
        <w:pStyle w:val="ListParagraph"/>
        <w:numPr>
          <w:ilvl w:val="2"/>
          <w:numId w:val="6"/>
        </w:numPr>
        <w:spacing w:after="0" w:line="240" w:lineRule="auto"/>
        <w:rPr>
          <w:bCs/>
          <w:sz w:val="24"/>
          <w:szCs w:val="24"/>
        </w:rPr>
      </w:pPr>
      <w:r>
        <w:rPr>
          <w:bCs/>
          <w:sz w:val="24"/>
          <w:szCs w:val="24"/>
        </w:rPr>
        <w:t>Increase number of schools who participate in Rx Drug Safety</w:t>
      </w:r>
      <w:r w:rsidR="00513587">
        <w:rPr>
          <w:bCs/>
          <w:sz w:val="24"/>
          <w:szCs w:val="24"/>
        </w:rPr>
        <w:t xml:space="preserve"> (Denise</w:t>
      </w:r>
      <w:r w:rsidR="00D954E3">
        <w:rPr>
          <w:bCs/>
          <w:sz w:val="24"/>
          <w:szCs w:val="24"/>
        </w:rPr>
        <w:t xml:space="preserve"> Backes</w:t>
      </w:r>
      <w:r w:rsidR="00513587">
        <w:rPr>
          <w:bCs/>
          <w:sz w:val="24"/>
          <w:szCs w:val="24"/>
        </w:rPr>
        <w:t>)</w:t>
      </w:r>
    </w:p>
    <w:p w14:paraId="446FC006" w14:textId="7E7DA036" w:rsidR="00944848" w:rsidRDefault="00944848" w:rsidP="00CD446B">
      <w:pPr>
        <w:pStyle w:val="ListParagraph"/>
        <w:numPr>
          <w:ilvl w:val="2"/>
          <w:numId w:val="6"/>
        </w:numPr>
        <w:spacing w:after="0" w:line="240" w:lineRule="auto"/>
        <w:rPr>
          <w:bCs/>
          <w:sz w:val="24"/>
          <w:szCs w:val="24"/>
        </w:rPr>
      </w:pPr>
      <w:r>
        <w:rPr>
          <w:bCs/>
          <w:sz w:val="24"/>
          <w:szCs w:val="24"/>
        </w:rPr>
        <w:lastRenderedPageBreak/>
        <w:t>Mass media campaigns for binge drinking and underage drinking</w:t>
      </w:r>
      <w:r w:rsidR="00513587">
        <w:rPr>
          <w:bCs/>
          <w:sz w:val="24"/>
          <w:szCs w:val="24"/>
        </w:rPr>
        <w:t xml:space="preserve"> </w:t>
      </w:r>
      <w:r w:rsidR="00CF51E1">
        <w:rPr>
          <w:bCs/>
          <w:sz w:val="24"/>
          <w:szCs w:val="24"/>
        </w:rPr>
        <w:t>(Kerri</w:t>
      </w:r>
      <w:r w:rsidR="00D954E3">
        <w:rPr>
          <w:bCs/>
          <w:sz w:val="24"/>
          <w:szCs w:val="24"/>
        </w:rPr>
        <w:t xml:space="preserve"> Viets</w:t>
      </w:r>
      <w:r w:rsidR="00CF51E1">
        <w:rPr>
          <w:bCs/>
          <w:sz w:val="24"/>
          <w:szCs w:val="24"/>
        </w:rPr>
        <w:t>)</w:t>
      </w:r>
    </w:p>
    <w:p w14:paraId="64BD49AC" w14:textId="5ED4CDE4" w:rsidR="00944848" w:rsidRDefault="00944848" w:rsidP="00CD446B">
      <w:pPr>
        <w:pStyle w:val="ListParagraph"/>
        <w:numPr>
          <w:ilvl w:val="2"/>
          <w:numId w:val="6"/>
        </w:numPr>
        <w:spacing w:after="0" w:line="240" w:lineRule="auto"/>
        <w:rPr>
          <w:bCs/>
          <w:sz w:val="24"/>
          <w:szCs w:val="24"/>
        </w:rPr>
      </w:pPr>
      <w:r>
        <w:rPr>
          <w:bCs/>
          <w:sz w:val="24"/>
          <w:szCs w:val="24"/>
        </w:rPr>
        <w:t>Increase number of students certified as Peer Educators by 10%</w:t>
      </w:r>
      <w:r w:rsidR="00CF51E1">
        <w:rPr>
          <w:bCs/>
          <w:sz w:val="24"/>
          <w:szCs w:val="24"/>
        </w:rPr>
        <w:t xml:space="preserve"> (Holly)</w:t>
      </w:r>
    </w:p>
    <w:p w14:paraId="7087948E" w14:textId="77777777" w:rsidR="00CD446B" w:rsidRPr="00997582" w:rsidRDefault="00CD446B" w:rsidP="00997582">
      <w:pPr>
        <w:spacing w:after="0" w:line="240" w:lineRule="auto"/>
        <w:rPr>
          <w:b/>
          <w:sz w:val="24"/>
          <w:szCs w:val="24"/>
        </w:rPr>
      </w:pPr>
    </w:p>
    <w:p w14:paraId="008F9129" w14:textId="6B138FA4" w:rsidR="005043E6" w:rsidRDefault="005043E6" w:rsidP="00626CA3">
      <w:pPr>
        <w:pStyle w:val="ListParagraph"/>
        <w:numPr>
          <w:ilvl w:val="0"/>
          <w:numId w:val="6"/>
        </w:numPr>
        <w:spacing w:after="0" w:line="240" w:lineRule="auto"/>
        <w:rPr>
          <w:b/>
          <w:sz w:val="24"/>
          <w:szCs w:val="24"/>
        </w:rPr>
      </w:pPr>
      <w:r>
        <w:rPr>
          <w:b/>
          <w:sz w:val="24"/>
          <w:szCs w:val="24"/>
        </w:rPr>
        <w:t xml:space="preserve">Meeting Structure: </w:t>
      </w:r>
      <w:r w:rsidRPr="005043E6">
        <w:rPr>
          <w:bCs/>
          <w:sz w:val="24"/>
          <w:szCs w:val="24"/>
        </w:rPr>
        <w:t>Monthly or every-other-month to give time for sub-committees to meet?</w:t>
      </w:r>
      <w:r>
        <w:rPr>
          <w:bCs/>
          <w:sz w:val="24"/>
          <w:szCs w:val="24"/>
        </w:rPr>
        <w:t xml:space="preserve"> In-person or virtual? </w:t>
      </w:r>
    </w:p>
    <w:p w14:paraId="262229B7" w14:textId="77777777" w:rsidR="005043E6" w:rsidRDefault="005043E6" w:rsidP="005043E6">
      <w:pPr>
        <w:pStyle w:val="ListParagraph"/>
        <w:spacing w:after="0" w:line="240" w:lineRule="auto"/>
        <w:rPr>
          <w:b/>
          <w:sz w:val="24"/>
          <w:szCs w:val="24"/>
        </w:rPr>
      </w:pPr>
    </w:p>
    <w:p w14:paraId="6D7CD57D" w14:textId="47AE30B6" w:rsidR="00626CA3" w:rsidRPr="00626CA3" w:rsidRDefault="00D444B5" w:rsidP="00626CA3">
      <w:pPr>
        <w:pStyle w:val="ListParagraph"/>
        <w:numPr>
          <w:ilvl w:val="0"/>
          <w:numId w:val="6"/>
        </w:numPr>
        <w:spacing w:after="0" w:line="240" w:lineRule="auto"/>
        <w:rPr>
          <w:b/>
          <w:sz w:val="24"/>
          <w:szCs w:val="24"/>
        </w:rPr>
      </w:pPr>
      <w:r w:rsidRPr="002C2702">
        <w:rPr>
          <w:b/>
          <w:sz w:val="24"/>
          <w:szCs w:val="24"/>
        </w:rPr>
        <w:t>Member Announcements</w:t>
      </w:r>
      <w:r w:rsidR="006A2C82">
        <w:rPr>
          <w:b/>
          <w:sz w:val="24"/>
          <w:szCs w:val="24"/>
        </w:rPr>
        <w:t xml:space="preserve">: </w:t>
      </w:r>
      <w:r w:rsidR="006A2C82" w:rsidRPr="006A2C82">
        <w:rPr>
          <w:bCs/>
          <w:sz w:val="24"/>
          <w:szCs w:val="24"/>
        </w:rPr>
        <w:t>Please</w:t>
      </w:r>
      <w:r w:rsidR="006A2C82">
        <w:rPr>
          <w:bCs/>
          <w:sz w:val="24"/>
          <w:szCs w:val="24"/>
        </w:rPr>
        <w:t xml:space="preserve"> feel free to</w:t>
      </w:r>
      <w:r w:rsidR="006A2C82" w:rsidRPr="006A2C82">
        <w:rPr>
          <w:bCs/>
          <w:sz w:val="24"/>
          <w:szCs w:val="24"/>
        </w:rPr>
        <w:t xml:space="preserve"> share relevant information </w:t>
      </w:r>
      <w:r w:rsidR="006A2C82">
        <w:rPr>
          <w:bCs/>
          <w:sz w:val="24"/>
          <w:szCs w:val="24"/>
        </w:rPr>
        <w:t>&amp; announcements.</w:t>
      </w:r>
    </w:p>
    <w:p w14:paraId="3AB24103" w14:textId="77777777" w:rsidR="00487C15" w:rsidRPr="002C2702" w:rsidRDefault="00487C15" w:rsidP="00487C15">
      <w:pPr>
        <w:pStyle w:val="ListParagraph"/>
        <w:spacing w:after="0" w:line="240" w:lineRule="auto"/>
        <w:rPr>
          <w:b/>
          <w:sz w:val="24"/>
          <w:szCs w:val="24"/>
        </w:rPr>
      </w:pPr>
    </w:p>
    <w:p w14:paraId="626EBCC9" w14:textId="4B58683D" w:rsidR="00B97407" w:rsidRPr="006A05DE" w:rsidRDefault="00487C15" w:rsidP="00321C98">
      <w:pPr>
        <w:pStyle w:val="ListParagraph"/>
        <w:numPr>
          <w:ilvl w:val="0"/>
          <w:numId w:val="6"/>
        </w:numPr>
        <w:spacing w:before="100" w:beforeAutospacing="1" w:after="100" w:afterAutospacing="1" w:line="240" w:lineRule="auto"/>
        <w:rPr>
          <w:rFonts w:ascii="Arial" w:eastAsia="Times New Roman" w:hAnsi="Arial" w:cs="Arial"/>
          <w:color w:val="222222"/>
          <w:sz w:val="24"/>
          <w:szCs w:val="24"/>
        </w:rPr>
      </w:pPr>
      <w:r w:rsidRPr="006A05DE">
        <w:rPr>
          <w:b/>
          <w:sz w:val="24"/>
          <w:szCs w:val="24"/>
        </w:rPr>
        <w:t>Next Meeting Date:</w:t>
      </w:r>
      <w:r w:rsidRPr="006A05DE">
        <w:rPr>
          <w:sz w:val="24"/>
          <w:szCs w:val="24"/>
        </w:rPr>
        <w:t xml:space="preserve"> </w:t>
      </w:r>
      <w:r w:rsidR="006A05DE" w:rsidRPr="006A05DE">
        <w:rPr>
          <w:rFonts w:ascii="Calibri" w:eastAsia="Times New Roman" w:hAnsi="Calibri" w:cs="Calibri"/>
          <w:b/>
          <w:color w:val="000000"/>
          <w:sz w:val="24"/>
          <w:szCs w:val="24"/>
        </w:rPr>
        <w:t>July 26</w:t>
      </w:r>
      <w:r w:rsidR="00780FC8" w:rsidRPr="006A05DE">
        <w:rPr>
          <w:rFonts w:ascii="Calibri" w:eastAsia="Times New Roman" w:hAnsi="Calibri" w:cs="Calibri"/>
          <w:b/>
          <w:color w:val="000000"/>
          <w:sz w:val="24"/>
          <w:szCs w:val="24"/>
        </w:rPr>
        <w:t>, 2021</w:t>
      </w:r>
      <w:r w:rsidR="00CC12C8" w:rsidRPr="006A05DE">
        <w:rPr>
          <w:rFonts w:ascii="Calibri" w:eastAsia="Times New Roman" w:hAnsi="Calibri" w:cs="Calibri"/>
          <w:b/>
          <w:color w:val="000000"/>
          <w:sz w:val="24"/>
          <w:szCs w:val="24"/>
        </w:rPr>
        <w:t xml:space="preserve"> </w:t>
      </w:r>
      <w:r w:rsidR="0025062E" w:rsidRPr="006A05DE">
        <w:rPr>
          <w:rFonts w:ascii="Calibri" w:eastAsia="Times New Roman" w:hAnsi="Calibri" w:cs="Calibri"/>
          <w:b/>
          <w:color w:val="000000"/>
          <w:sz w:val="24"/>
          <w:szCs w:val="24"/>
        </w:rPr>
        <w:t xml:space="preserve">via </w:t>
      </w:r>
      <w:r w:rsidR="00232C60" w:rsidRPr="006A05DE">
        <w:rPr>
          <w:rFonts w:ascii="Calibri" w:eastAsia="Times New Roman" w:hAnsi="Calibri" w:cs="Calibri"/>
          <w:b/>
          <w:color w:val="000000"/>
          <w:sz w:val="24"/>
          <w:szCs w:val="24"/>
        </w:rPr>
        <w:t>Teams</w:t>
      </w:r>
    </w:p>
    <w:p w14:paraId="30FC7C17" w14:textId="6609CED6" w:rsidR="00F678CF" w:rsidRDefault="00F678CF">
      <w:pPr>
        <w:rPr>
          <w:rFonts w:ascii="Arial" w:eastAsia="Times New Roman" w:hAnsi="Arial" w:cs="Arial"/>
          <w:sz w:val="24"/>
          <w:szCs w:val="24"/>
        </w:rPr>
      </w:pPr>
      <w:r>
        <w:rPr>
          <w:rFonts w:ascii="Arial" w:eastAsia="Times New Roman" w:hAnsi="Arial" w:cs="Arial"/>
          <w:sz w:val="24"/>
          <w:szCs w:val="24"/>
        </w:rPr>
        <w:br w:type="page"/>
      </w:r>
    </w:p>
    <w:p w14:paraId="240E9A97" w14:textId="77777777" w:rsidR="00F678CF" w:rsidRDefault="00F678CF">
      <w:pPr>
        <w:rPr>
          <w:rFonts w:ascii="Arial" w:eastAsia="Times New Roman" w:hAnsi="Arial" w:cs="Arial"/>
          <w:sz w:val="24"/>
          <w:szCs w:val="24"/>
        </w:rPr>
        <w:sectPr w:rsidR="00F678CF" w:rsidSect="000B2529">
          <w:headerReference w:type="even" r:id="rId19"/>
          <w:headerReference w:type="default" r:id="rId20"/>
          <w:footerReference w:type="even" r:id="rId21"/>
          <w:footerReference w:type="default" r:id="rId22"/>
          <w:headerReference w:type="first" r:id="rId23"/>
          <w:footerReference w:type="first" r:id="rId24"/>
          <w:pgSz w:w="12240" w:h="15840"/>
          <w:pgMar w:top="2610" w:right="1440" w:bottom="1440" w:left="1440" w:header="720" w:footer="720" w:gutter="0"/>
          <w:cols w:space="720"/>
          <w:titlePg/>
          <w:docGrid w:linePitch="360"/>
        </w:sectPr>
      </w:pPr>
    </w:p>
    <w:tbl>
      <w:tblPr>
        <w:tblW w:w="14850" w:type="dxa"/>
        <w:tblInd w:w="-1000" w:type="dxa"/>
        <w:tblLayout w:type="fixed"/>
        <w:tblCellMar>
          <w:left w:w="0" w:type="dxa"/>
          <w:right w:w="0" w:type="dxa"/>
        </w:tblCellMar>
        <w:tblLook w:val="04A0" w:firstRow="1" w:lastRow="0" w:firstColumn="1" w:lastColumn="0" w:noHBand="0" w:noVBand="1"/>
      </w:tblPr>
      <w:tblGrid>
        <w:gridCol w:w="1890"/>
        <w:gridCol w:w="1800"/>
        <w:gridCol w:w="1110"/>
        <w:gridCol w:w="2220"/>
        <w:gridCol w:w="1440"/>
        <w:gridCol w:w="1620"/>
        <w:gridCol w:w="1530"/>
        <w:gridCol w:w="3240"/>
      </w:tblGrid>
      <w:tr w:rsidR="00F678CF" w14:paraId="3C9D0013" w14:textId="77777777" w:rsidTr="00267B96">
        <w:trPr>
          <w:trHeight w:val="1600"/>
        </w:trPr>
        <w:tc>
          <w:tcPr>
            <w:tcW w:w="14850"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6646C0" w14:textId="77777777" w:rsidR="00F678CF" w:rsidRDefault="00F678CF">
            <w:r>
              <w:rPr>
                <w:b/>
                <w:bCs/>
              </w:rPr>
              <w:lastRenderedPageBreak/>
              <w:t>GOAL: IMPROVE MENTAL HEALTH AMONG TRI-COUNTY RESIDENTS THROUGH PREVENTATIVE STRATEGIES AND INCREASED ACCESS TO SERVICES.</w:t>
            </w:r>
          </w:p>
          <w:p w14:paraId="2CB526C4" w14:textId="77777777" w:rsidR="00F678CF" w:rsidRDefault="00F678CF">
            <w:r>
              <w:t>OBJECTIVE #1: (HP2020) By December 31, 2022, decrease the number of suicides in the tri-county area by 10%; OBJECTIVE #2: (HP2020) By December 31, 2022, decrease the number of residents in the tri-county areas who reported feeling depressed or anxious in the past 30 days by 10%.</w:t>
            </w:r>
          </w:p>
        </w:tc>
      </w:tr>
      <w:tr w:rsidR="00F678CF" w14:paraId="04D904D6" w14:textId="77777777" w:rsidTr="00267B96">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8AEB1" w14:textId="77777777" w:rsidR="00F678CF" w:rsidRDefault="00F678CF">
            <w:pPr>
              <w:jc w:val="center"/>
            </w:pPr>
            <w:r>
              <w:rPr>
                <w:b/>
                <w:bCs/>
              </w:rPr>
              <w:t>Strategy</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3F2BBAE" w14:textId="77777777" w:rsidR="00F678CF" w:rsidRDefault="00F678CF">
            <w:pPr>
              <w:jc w:val="center"/>
            </w:pPr>
            <w:r>
              <w:rPr>
                <w:b/>
                <w:bCs/>
              </w:rPr>
              <w:t>Goal(s)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14:paraId="5216D3F5" w14:textId="77777777" w:rsidR="00F678CF" w:rsidRDefault="00F678CF">
            <w:pPr>
              <w:jc w:val="center"/>
            </w:pPr>
            <w:r>
              <w:rPr>
                <w:b/>
                <w:bCs/>
              </w:rPr>
              <w:t>Lead(s)</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14:paraId="50CE3E5C" w14:textId="77777777" w:rsidR="00F678CF" w:rsidRDefault="00F678CF">
            <w:pPr>
              <w:jc w:val="center"/>
            </w:pPr>
            <w:r>
              <w:rPr>
                <w:b/>
                <w:bCs/>
              </w:rPr>
              <w:t>Update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33B3FE4" w14:textId="77777777" w:rsidR="00F678CF" w:rsidRDefault="00F678CF">
            <w:pPr>
              <w:jc w:val="center"/>
            </w:pPr>
            <w:r>
              <w:rPr>
                <w:b/>
                <w:bCs/>
              </w:rPr>
              <w:t>Sub-Committee Members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30ED9F4" w14:textId="77777777" w:rsidR="00F678CF" w:rsidRDefault="00F678CF">
            <w:pPr>
              <w:jc w:val="center"/>
            </w:pPr>
            <w:r>
              <w:rPr>
                <w:b/>
                <w:bCs/>
              </w:rPr>
              <w:t>What’s Working?</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BCC5476" w14:textId="77777777" w:rsidR="00F678CF" w:rsidRDefault="00F678CF">
            <w:pPr>
              <w:jc w:val="center"/>
            </w:pPr>
            <w:r>
              <w:rPr>
                <w:b/>
                <w:bCs/>
              </w:rPr>
              <w:t>What’s Not?</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78D0FF24" w14:textId="77777777" w:rsidR="00F678CF" w:rsidRDefault="00F678CF">
            <w:pPr>
              <w:jc w:val="center"/>
            </w:pPr>
            <w:r>
              <w:rPr>
                <w:b/>
                <w:bCs/>
              </w:rPr>
              <w:t>Anything else you need us to know?</w:t>
            </w:r>
          </w:p>
        </w:tc>
      </w:tr>
      <w:tr w:rsidR="00F678CF" w14:paraId="28F847C3" w14:textId="77777777" w:rsidTr="00267B96">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B49DB" w14:textId="77777777" w:rsidR="00F678CF" w:rsidRDefault="00F678CF">
            <w:r w:rsidRPr="00FF6C1D">
              <w:rPr>
                <w:b/>
                <w:bCs/>
              </w:rPr>
              <w:t>Increase knowledge of mental health and reduce stigma by providing</w:t>
            </w:r>
            <w:r>
              <w:t xml:space="preserve"> </w:t>
            </w:r>
            <w:r>
              <w:rPr>
                <w:b/>
                <w:bCs/>
              </w:rPr>
              <w:t>Mental Health First Aid and Youth Mental Health First Aid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46D0E4F" w14:textId="77777777" w:rsidR="00F678CF" w:rsidRDefault="00F678CF">
            <w:r>
              <w:t>Establish baseline; increase certifications by 10%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14:paraId="06CAA593" w14:textId="77777777" w:rsidR="00F678CF" w:rsidRDefault="00F678CF">
            <w:r>
              <w:t>Joan Montoya</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14:paraId="273EA6B6" w14:textId="210F618A" w:rsidR="00F678CF" w:rsidRDefault="00F678CF">
            <w:r>
              <w:t> </w:t>
            </w:r>
            <w:r w:rsidR="00D55C0C">
              <w:t>Have ordered 2020 materials for Adult MHFA, we have 2 new virtual/blended instructors, beginning to schedule in person classes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98E5156" w14:textId="47378F27" w:rsidR="00F678CF" w:rsidRDefault="00F678CF">
            <w:r>
              <w:t> </w:t>
            </w:r>
            <w:r w:rsidR="00D55C0C">
              <w:t>Ann Banks, Michele Carmichael, Shanita Wallace, James Bryson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3D31314" w14:textId="77777777" w:rsidR="00F678CF" w:rsidRDefault="00F678CF">
            <w: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38FC100" w14:textId="43820F2B" w:rsidR="00F678CF" w:rsidRDefault="00F678CF">
            <w:r>
              <w:t> </w:t>
            </w:r>
            <w:r w:rsidR="00D55C0C">
              <w:rPr>
                <w:color w:val="1F497D"/>
              </w:rPr>
              <w:t>Difficulty with email/virtual correspondence vs in person</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1CEC1BEE" w14:textId="256DD3C7" w:rsidR="00F678CF" w:rsidRDefault="00D55C0C">
            <w:r>
              <w:rPr>
                <w:color w:val="1F497D"/>
              </w:rPr>
              <w:t>Working with the Nat’l MHFA program to establish a way to pay for our collaborative members’ classes and specialty training certificates since the grant dollars are located with Carle Eureka Hospital</w:t>
            </w:r>
          </w:p>
        </w:tc>
      </w:tr>
      <w:tr w:rsidR="00F678CF" w14:paraId="15CA4462" w14:textId="77777777" w:rsidTr="00267B96">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5D68F" w14:textId="77777777" w:rsidR="00F678CF" w:rsidRDefault="00F678CF">
            <w:r w:rsidRPr="00FF6C1D">
              <w:rPr>
                <w:b/>
                <w:bCs/>
              </w:rPr>
              <w:t>Universal school-based</w:t>
            </w:r>
            <w:r>
              <w:t xml:space="preserve"> </w:t>
            </w:r>
            <w:r>
              <w:rPr>
                <w:b/>
                <w:bCs/>
              </w:rPr>
              <w:t>suicide awareness</w:t>
            </w:r>
            <w:r>
              <w:t xml:space="preserve"> &amp; education programs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7651A2C" w14:textId="77777777" w:rsidR="00F678CF" w:rsidRDefault="00F678CF">
            <w:r>
              <w:t>Establish baseline; increase number of students receiving suicide prevention education by 10%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14:paraId="6CA9C4E0" w14:textId="77777777" w:rsidR="00F678CF" w:rsidRDefault="00F678CF">
            <w:r>
              <w:t>Hannah Jordan</w:t>
            </w:r>
          </w:p>
          <w:p w14:paraId="47F2BCBC" w14:textId="77777777" w:rsidR="00F678CF" w:rsidRDefault="00F678CF">
            <w:r>
              <w:t>Mike Kennedy</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14:paraId="2342BD1A" w14:textId="77777777" w:rsidR="00F678CF" w:rsidRDefault="00F678CF" w:rsidP="00F678CF">
            <w:r>
              <w:t xml:space="preserve"> We convened a meeting on 6/18/2021 with members of the health departments, first responders, law enforcement, NAMI, Mike, Tim and myself. We continue to ask </w:t>
            </w:r>
            <w:r>
              <w:lastRenderedPageBreak/>
              <w:t xml:space="preserve">local agencies to provide data on suicides and suicide attempts. We are in the process of breaking down suicide data for Tazewell County from 2018-2020 and continue to follow-up on requests for suicide data for Peoria and Woodford Counties. The Peoria County Sheriff’s Department and Peoria Fire Department have access to suicide and suicide attempt information that they can share and will request information from other departments. OSF St. Francis is running reports to provide data for those who were positive on the Columbia Screening indicating a recent suicide attempt, a lifetime suicide </w:t>
            </w:r>
            <w:r>
              <w:lastRenderedPageBreak/>
              <w:t xml:space="preserve">attempt, or current ideation with a plan and/or intent. Once we gather the data and can see any trends, we will be pursuing interventions to address certain populations. </w:t>
            </w:r>
          </w:p>
          <w:p w14:paraId="463F5FC6" w14:textId="525D6357" w:rsidR="00F678CF" w:rsidRDefault="00F678CF"/>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0C1F11C" w14:textId="77777777" w:rsidR="00F678CF" w:rsidRDefault="00F678CF">
            <w:r>
              <w:lastRenderedPageBreak/>
              <w:t> Tim Bromley</w:t>
            </w:r>
          </w:p>
          <w:p w14:paraId="6CCD4F7B" w14:textId="77777777" w:rsidR="00F678CF" w:rsidRDefault="00F678CF">
            <w:r>
              <w:t>Holly Bill</w:t>
            </w:r>
          </w:p>
          <w:p w14:paraId="084A02DA" w14:textId="4BD606BD" w:rsidR="00F678CF" w:rsidRDefault="00F678CF"/>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A5C2975" w14:textId="00E13D9E" w:rsidR="00F678CF" w:rsidRDefault="00F678CF">
            <w:r>
              <w:t> </w:t>
            </w:r>
            <w:r w:rsidR="00AC6791">
              <w:t>Lots of interest in this area. More people joining the committee.</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CAF3330" w14:textId="7FB6814C" w:rsidR="00F678CF" w:rsidRDefault="00AC6791">
            <w:r>
              <w:t>Need more data!</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E8103E1" w14:textId="5F051D97" w:rsidR="00F678CF" w:rsidRDefault="00F678CF" w:rsidP="00F678CF">
            <w:r>
              <w:t xml:space="preserve">We are continuing to gather suicide and attempted suicide data from different entities to analyze and find trends in the Tri-County. Interventions to follow. </w:t>
            </w:r>
          </w:p>
          <w:p w14:paraId="484B8F6E" w14:textId="167EB851" w:rsidR="00F678CF" w:rsidRDefault="00F678CF"/>
        </w:tc>
      </w:tr>
      <w:tr w:rsidR="00F678CF" w14:paraId="7A9A12C3" w14:textId="77777777" w:rsidTr="00267B96">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E19C7" w14:textId="77777777" w:rsidR="00F678CF" w:rsidRDefault="00F678CF">
            <w:r w:rsidRPr="00FF6C1D">
              <w:rPr>
                <w:b/>
                <w:bCs/>
              </w:rPr>
              <w:lastRenderedPageBreak/>
              <w:t>School based</w:t>
            </w:r>
            <w:r>
              <w:t xml:space="preserve"> </w:t>
            </w:r>
            <w:r>
              <w:rPr>
                <w:b/>
                <w:bCs/>
              </w:rPr>
              <w:t>social emotional instructions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11FA748" w14:textId="77777777" w:rsidR="00F678CF" w:rsidRDefault="00F678CF">
            <w:r>
              <w:t>Establish baseline; increase number of trauma-informed schools by 10%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14:paraId="266153A5" w14:textId="77777777" w:rsidR="00F678CF" w:rsidRDefault="00F678CF">
            <w:r>
              <w:t>Michele Carmichael</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14:paraId="7ED29649" w14:textId="42DBA9E4" w:rsidR="00F678CF" w:rsidRDefault="007F3353">
            <w:r>
              <w:rPr>
                <w:rFonts w:ascii="Roboto" w:eastAsia="Times New Roman" w:hAnsi="Roboto"/>
              </w:rPr>
              <w:t xml:space="preserve">The Team will have met 3 times by the time of the next Committee meeting. We will have defined what we mean by a "Trauma-informed" school so that our baseline is specifically identified with measurable indicators/principles. These indicators will align to the ISBE On-line training modules available for free to all in Illinois (educator, administrator, &amp; community member alike).  The Team </w:t>
            </w:r>
            <w:r>
              <w:rPr>
                <w:rFonts w:ascii="Roboto" w:eastAsia="Times New Roman" w:hAnsi="Roboto"/>
              </w:rPr>
              <w:lastRenderedPageBreak/>
              <w:t>will be developing a Trauma-responsive/informed School-wide Plan Template to support schools wanting to be highlighted by the PFHC as being Trauma-informed. The Team would then like the PFHC to recognize with some type of Commendation or Award those schools implementing trauma-informed practices with integrity. We will also have a resource page with links to the state modules and other resources on the PFHC website.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FDC7B4F" w14:textId="5D9864C3" w:rsidR="00F678CF" w:rsidRDefault="007F3353">
            <w:r>
              <w:rPr>
                <w:rFonts w:ascii="Roboto" w:eastAsia="Times New Roman" w:hAnsi="Roboto"/>
              </w:rPr>
              <w:lastRenderedPageBreak/>
              <w:t>Jan Leonard, Holly Bill, Hayley Madigan, Brittany Driscoll</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8736B39" w14:textId="720809A6" w:rsidR="00F678CF" w:rsidRDefault="00F678CF">
            <w:r>
              <w:t> </w:t>
            </w:r>
            <w:r w:rsidR="007F3353">
              <w:rPr>
                <w:rFonts w:eastAsia="Times New Roman"/>
              </w:rPr>
              <w:t xml:space="preserve">Jan Leonard who administers the UW S3 SEL grants has been able to include the above language in the new S3 RFP and all applicants have responded that they would like this type of support and recognition. We will not know if this strategy is working until </w:t>
            </w:r>
            <w:r w:rsidR="007F3353">
              <w:rPr>
                <w:rFonts w:eastAsia="Times New Roman"/>
              </w:rPr>
              <w:lastRenderedPageBreak/>
              <w:t>next school year.</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EE56EB4" w14:textId="2324F8B8" w:rsidR="00F678CF" w:rsidRDefault="00F678CF">
            <w:r>
              <w:lastRenderedPageBreak/>
              <w:t> </w:t>
            </w:r>
            <w:r w:rsidR="007F3353">
              <w:rPr>
                <w:rFonts w:eastAsia="Times New Roman"/>
              </w:rPr>
              <w:t>The team members are all doing this work pro-bono so time is always issue. I believe we're a small but mighty team and with any luck, we can add more members to our roster to support the development of materials and resources.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42D4D91D" w14:textId="77777777" w:rsidR="00F678CF" w:rsidRDefault="00F678CF">
            <w:r>
              <w:t> </w:t>
            </w:r>
          </w:p>
        </w:tc>
      </w:tr>
      <w:tr w:rsidR="00F678CF" w14:paraId="1975B0A9" w14:textId="77777777" w:rsidTr="00267B96">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EABE5" w14:textId="77777777" w:rsidR="00F678CF" w:rsidRDefault="00F678CF">
            <w:r>
              <w:rPr>
                <w:b/>
                <w:bCs/>
              </w:rPr>
              <w:t>Behavioral health primary care integration</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AA516C8" w14:textId="77777777" w:rsidR="00F678CF" w:rsidRDefault="00F678CF">
            <w:r>
              <w:t>Establish baseline; increase number of trauma-informed schools by 10%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14:paraId="1A67BF0A" w14:textId="77777777" w:rsidR="00F678CF" w:rsidRDefault="00F678CF">
            <w:r>
              <w:t>Tim Bromley</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14:paraId="1918A7F2" w14:textId="4396A9A0" w:rsidR="00F678CF" w:rsidRDefault="00F678CF">
            <w:r>
              <w:t> No update at this time. Expansion of these services has been on hold during pandemic.</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1EFA310" w14:textId="77848C60" w:rsidR="00F678CF" w:rsidRDefault="00F678CF">
            <w:r>
              <w:t> Queena Howard</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14F86D6" w14:textId="1572A5EA" w:rsidR="00F678CF" w:rsidRDefault="00F678CF">
            <w:r>
              <w:t> Communication and collaboration between OSF and Unity Point.</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22F49A68" w14:textId="61D8E9CF" w:rsidR="00F678CF" w:rsidRDefault="00F678CF">
            <w:r>
              <w:t xml:space="preserve"> This goal is contingent upon the goals and progress of the medical centers, so </w:t>
            </w:r>
            <w:r>
              <w:lastRenderedPageBreak/>
              <w:t>not much the committee can do.</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1CD45961" w14:textId="72BEBC64" w:rsidR="00F678CF" w:rsidRDefault="00F678CF">
            <w:r>
              <w:lastRenderedPageBreak/>
              <w:t> N/A</w:t>
            </w:r>
          </w:p>
        </w:tc>
      </w:tr>
      <w:tr w:rsidR="00F678CF" w14:paraId="2F426FEB" w14:textId="77777777" w:rsidTr="00267B96">
        <w:tc>
          <w:tcPr>
            <w:tcW w:w="1485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715BD" w14:textId="77777777" w:rsidR="00F678CF" w:rsidRDefault="00F678CF">
            <w:r>
              <w:rPr>
                <w:b/>
                <w:bCs/>
              </w:rPr>
              <w:t xml:space="preserve">GOAL: REDUCE SUBSTANCE USE TO PROTECT THE HEALTH, SAFETY, AND QUALITY OF LIFE FOR TRI-COUNTY RESIDENTS. </w:t>
            </w:r>
          </w:p>
          <w:p w14:paraId="51D9E567" w14:textId="77777777" w:rsidR="00F678CF" w:rsidRDefault="00F678CF">
            <w:r>
              <w:t>OBJECTIVE #1 (HP2020): By December 31, 2022, reduce the rate of drug-induced deaths within the tri[1]county region by 10% from 22.2 per 100,000 tri-county residents to 20.0 per 100,000. OBJECTIVE #2 (HP2020): By December 31, 2022, increase the proportion of adolescents reporting never using substances in the tri-county area by 5% (CHNA survey)</w:t>
            </w:r>
          </w:p>
        </w:tc>
      </w:tr>
      <w:tr w:rsidR="00F678CF" w14:paraId="0A04FD60" w14:textId="77777777" w:rsidTr="00267B96">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C597F" w14:textId="77777777" w:rsidR="00F678CF" w:rsidRDefault="00F678CF">
            <w:pPr>
              <w:jc w:val="center"/>
            </w:pPr>
            <w:r>
              <w:rPr>
                <w:b/>
                <w:bCs/>
              </w:rPr>
              <w:t>Strategy</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4922FC9" w14:textId="77777777" w:rsidR="00F678CF" w:rsidRDefault="00F678CF">
            <w:pPr>
              <w:jc w:val="center"/>
            </w:pPr>
            <w:r>
              <w:rPr>
                <w:b/>
                <w:bCs/>
              </w:rPr>
              <w:t>Goal(s)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14:paraId="473FF2E8" w14:textId="77777777" w:rsidR="00F678CF" w:rsidRDefault="00F678CF">
            <w:pPr>
              <w:jc w:val="center"/>
            </w:pPr>
            <w:r>
              <w:rPr>
                <w:b/>
                <w:bCs/>
              </w:rPr>
              <w:t>Lead(s)</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14:paraId="7B5693A8" w14:textId="77777777" w:rsidR="00F678CF" w:rsidRDefault="00F678CF">
            <w:pPr>
              <w:jc w:val="center"/>
            </w:pPr>
            <w:r>
              <w:rPr>
                <w:b/>
                <w:bCs/>
              </w:rPr>
              <w:t>Update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36B8B04" w14:textId="77777777" w:rsidR="00F678CF" w:rsidRDefault="00F678CF">
            <w:pPr>
              <w:jc w:val="center"/>
            </w:pPr>
            <w:r>
              <w:rPr>
                <w:b/>
                <w:bCs/>
              </w:rPr>
              <w:t>Sub-Committee Members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FC10361" w14:textId="77777777" w:rsidR="00F678CF" w:rsidRDefault="00F678CF">
            <w:pPr>
              <w:jc w:val="center"/>
            </w:pPr>
            <w:r>
              <w:rPr>
                <w:b/>
                <w:bCs/>
              </w:rPr>
              <w:t>What’s Working?</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AAB5B6E" w14:textId="77777777" w:rsidR="00F678CF" w:rsidRDefault="00F678CF">
            <w:pPr>
              <w:jc w:val="center"/>
            </w:pPr>
            <w:r>
              <w:rPr>
                <w:b/>
                <w:bCs/>
              </w:rPr>
              <w:t>What’s Not?</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1ADF77D6" w14:textId="77777777" w:rsidR="00F678CF" w:rsidRDefault="00F678CF">
            <w:pPr>
              <w:jc w:val="center"/>
            </w:pPr>
            <w:r>
              <w:rPr>
                <w:b/>
                <w:bCs/>
              </w:rPr>
              <w:t>Anything else you need us to know?</w:t>
            </w:r>
          </w:p>
        </w:tc>
      </w:tr>
      <w:tr w:rsidR="00F678CF" w14:paraId="17D74C1D" w14:textId="77777777" w:rsidTr="00267B96">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8FAED" w14:textId="77777777" w:rsidR="00F678CF" w:rsidRDefault="00F678CF">
            <w:r>
              <w:rPr>
                <w:b/>
                <w:bCs/>
              </w:rPr>
              <w:t>Criminal Justice &amp; Harm Reduction &amp; High Utilizers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83F58FF" w14:textId="77777777" w:rsidR="00F678CF" w:rsidRDefault="00F678CF">
            <w:r>
              <w:t>10% reduction in overdoses through use of Narcan and stable housing for frequent utilizers.</w:t>
            </w:r>
          </w:p>
          <w:p w14:paraId="41461510" w14:textId="77777777" w:rsidR="00F678CF" w:rsidRDefault="00F678CF">
            <w:r>
              <w:t>Increase Narcan distribution by 10%,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14:paraId="38A2EC44" w14:textId="77777777" w:rsidR="00F678CF" w:rsidRDefault="00F678CF">
            <w:r>
              <w:t>Kelly Walsh</w:t>
            </w:r>
          </w:p>
          <w:p w14:paraId="5D4EC44B" w14:textId="77777777" w:rsidR="00F678CF" w:rsidRDefault="00F678CF">
            <w:r>
              <w:t>Elizabeth Hensold</w:t>
            </w:r>
          </w:p>
          <w:p w14:paraId="31CD580D" w14:textId="77777777" w:rsidR="00F678CF" w:rsidRDefault="00F678CF">
            <w:r>
              <w:t>Kate Green</w:t>
            </w:r>
          </w:p>
          <w:p w14:paraId="2DB7A64B" w14:textId="77777777" w:rsidR="00F678CF" w:rsidRDefault="00F678CF">
            <w:r>
              <w:t>Katy Endress</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14:paraId="79734E3B" w14:textId="77777777" w:rsidR="00F678CF" w:rsidRDefault="00F678CF">
            <w: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78D161B" w14:textId="77777777" w:rsidR="00F678CF" w:rsidRDefault="00F678CF">
            <w: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A960092" w14:textId="77777777" w:rsidR="00F678CF" w:rsidRDefault="00F678CF">
            <w: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7A0B70E" w14:textId="77777777" w:rsidR="00F678CF" w:rsidRDefault="00F678CF">
            <w: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7B9B8201" w14:textId="77777777" w:rsidR="00F678CF" w:rsidRDefault="00F678CF">
            <w:r>
              <w:t> </w:t>
            </w:r>
          </w:p>
        </w:tc>
      </w:tr>
      <w:tr w:rsidR="00F678CF" w14:paraId="02EE514A" w14:textId="77777777" w:rsidTr="00267B96">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8FAFCE" w14:textId="77777777" w:rsidR="00F678CF" w:rsidRDefault="00F678CF">
            <w:r>
              <w:rPr>
                <w:b/>
                <w:bCs/>
              </w:rPr>
              <w:t>Technology-enhanced classroom instruction</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8583F50" w14:textId="77777777" w:rsidR="00F678CF" w:rsidRDefault="00F678CF">
            <w:r>
              <w:t>9 schools enrolled in Prescription Drug Safety Program.</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14:paraId="4C81B2DC" w14:textId="77777777" w:rsidR="00F678CF" w:rsidRDefault="00F678CF">
            <w:r>
              <w:t>Denise Backes</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14:paraId="26B770C0" w14:textId="061E26D3" w:rsidR="00F678CF" w:rsidRDefault="00F678CF">
            <w:r>
              <w:t xml:space="preserve"> Denise thinks the strategy is working; met with Everfi to make improvements to the local resources for our community; determining next </w:t>
            </w:r>
            <w:r>
              <w:lastRenderedPageBreak/>
              <w:t>steps for the 2021-2022 school year</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66D2C85" w14:textId="3BA5B33B" w:rsidR="00F678CF" w:rsidRDefault="00F678CF">
            <w:r>
              <w:lastRenderedPageBreak/>
              <w:t> Holly Bill</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551E20E" w14:textId="2412CD88" w:rsidR="00F678CF" w:rsidRDefault="00F678CF">
            <w:r>
              <w:t> N/A- It’s good!</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159F09A" w14:textId="241F45B6" w:rsidR="00F678CF" w:rsidRDefault="00F678CF">
            <w:r>
              <w:t xml:space="preserve">May need assistance in recruiting schools for 2021-2022 school year, but will let you know in </w:t>
            </w:r>
            <w:r>
              <w:lastRenderedPageBreak/>
              <w:t>August when a better plan is in place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627022A7" w14:textId="002193CD" w:rsidR="00F678CF" w:rsidRDefault="00F678CF">
            <w:r>
              <w:lastRenderedPageBreak/>
              <w:t> N/A</w:t>
            </w:r>
          </w:p>
        </w:tc>
      </w:tr>
      <w:tr w:rsidR="00F678CF" w14:paraId="3094EE8F" w14:textId="77777777" w:rsidTr="00267B96">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13796" w14:textId="77777777" w:rsidR="00F678CF" w:rsidRDefault="00F678CF">
            <w:r>
              <w:rPr>
                <w:b/>
                <w:bCs/>
              </w:rPr>
              <w:t>Mass media campaigns</w:t>
            </w:r>
            <w:r>
              <w:t xml:space="preserve"> against chemically-impaired driving / underage drinking and binge drinking</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8AE35B6" w14:textId="77777777" w:rsidR="00F678CF" w:rsidRDefault="00F678CF">
            <w:r>
              <w:t>Plan in Place (tri-county focus)</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14:paraId="3E4F44C6" w14:textId="77777777" w:rsidR="00F678CF" w:rsidRDefault="00F678CF">
            <w:r>
              <w:t>Kerri Viets</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14:paraId="020E3D55" w14:textId="1E0E5078" w:rsidR="00F678CF" w:rsidRDefault="00F678CF">
            <w:r>
              <w:t> </w:t>
            </w:r>
            <w:r w:rsidR="00704E2B">
              <w:t>Held action team meeting on 6/18/21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462FBBF" w14:textId="77777777" w:rsidR="00704E2B" w:rsidRDefault="00F678CF" w:rsidP="00704E2B">
            <w:r>
              <w:t> </w:t>
            </w:r>
            <w:r w:rsidR="00704E2B">
              <w:t>Kerri Viets</w:t>
            </w:r>
          </w:p>
          <w:p w14:paraId="7460B0EA" w14:textId="77777777" w:rsidR="00704E2B" w:rsidRDefault="00704E2B" w:rsidP="00704E2B">
            <w:r>
              <w:t>Lisa Maynard</w:t>
            </w:r>
          </w:p>
          <w:p w14:paraId="3C6FFBBE" w14:textId="77777777" w:rsidR="00704E2B" w:rsidRDefault="00704E2B" w:rsidP="00704E2B">
            <w:r>
              <w:t>Kim Litwiller</w:t>
            </w:r>
          </w:p>
          <w:p w14:paraId="77539621" w14:textId="2F196FE2" w:rsidR="00F678CF" w:rsidRDefault="00704E2B" w:rsidP="00704E2B">
            <w:r>
              <w:t>Denise Backes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CB36F4B" w14:textId="6C6A1A5A" w:rsidR="00F678CF" w:rsidRDefault="00F678CF">
            <w:r>
              <w:t> </w:t>
            </w:r>
            <w:r w:rsidR="00704E2B">
              <w:t>2 members of the group discussed goals and ideas moving forward</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AC17206" w14:textId="77777777" w:rsidR="00F678CF" w:rsidRDefault="00F678CF">
            <w: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1A4051F5" w14:textId="08D73A4D" w:rsidR="00F678CF" w:rsidRDefault="00F678CF">
            <w:r>
              <w:t> </w:t>
            </w:r>
            <w:r w:rsidR="00704E2B">
              <w:t>We could use a couple more volunteers on the committee who have creative ideas.</w:t>
            </w:r>
          </w:p>
        </w:tc>
      </w:tr>
      <w:tr w:rsidR="00F678CF" w14:paraId="5A3E1637" w14:textId="77777777" w:rsidTr="00267B96">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0B386" w14:textId="77777777" w:rsidR="00F678CF" w:rsidRDefault="00F678CF">
            <w:r>
              <w:rPr>
                <w:b/>
                <w:bCs/>
              </w:rPr>
              <w:t>Youth leadership programs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643F1C6" w14:textId="77777777" w:rsidR="00F678CF" w:rsidRDefault="00F678CF">
            <w:r>
              <w:t>Increase number of students certified as peer educators by 10%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14:paraId="679F0774" w14:textId="77777777" w:rsidR="00F678CF" w:rsidRDefault="00F678CF">
            <w:r>
              <w:t>Holly Bill</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14:paraId="5AEDD4C4" w14:textId="77777777" w:rsidR="00F678CF" w:rsidRDefault="00F678CF">
            <w:r>
              <w:t xml:space="preserve">We have not trained any new Certified Peer Educators (CPE) due to grant funding being behind from the grant funder (IDPH). We were approved, finally, but now it’s the end of the school year. But, we hope to train new educators this fall.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108450F" w14:textId="77777777" w:rsidR="00F678CF" w:rsidRDefault="00F678CF">
            <w:r>
              <w:t>None</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54E32D4" w14:textId="77777777" w:rsidR="00F678CF" w:rsidRDefault="00F678CF">
            <w:r>
              <w:t xml:space="preserve">We have trained 3 adults to lead the CPE trainings, so that’s good news!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400DBE4" w14:textId="77777777" w:rsidR="00F678CF" w:rsidRDefault="00F678CF">
            <w:r>
              <w:t>We haven’t fully trained any high school students yet; hoping to this fall!</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30006A62" w14:textId="77777777" w:rsidR="00F678CF" w:rsidRDefault="00F678CF">
            <w:r>
              <w:t xml:space="preserve">We (Hult Center) should have funding to get additional people trained to train peers, and for peers to get trained as Certified Peer Educators. If you know of any adult or high school student who is interested please let Holly know. </w:t>
            </w:r>
          </w:p>
          <w:p w14:paraId="1AFE000E" w14:textId="77777777" w:rsidR="00F678CF" w:rsidRDefault="00F678CF">
            <w:r>
              <w:t> </w:t>
            </w:r>
          </w:p>
          <w:p w14:paraId="1D54D362" w14:textId="77777777" w:rsidR="00F678CF" w:rsidRDefault="00F678CF">
            <w:r>
              <w:t>Also, if anyone wants to join this strategy areas please let me know. - Holly</w:t>
            </w:r>
          </w:p>
        </w:tc>
      </w:tr>
    </w:tbl>
    <w:p w14:paraId="10C4BC6A" w14:textId="77777777" w:rsidR="00F678CF" w:rsidRPr="00F678CF" w:rsidRDefault="00F678CF" w:rsidP="00F678CF">
      <w:pPr>
        <w:rPr>
          <w:rFonts w:ascii="Arial" w:eastAsia="Times New Roman" w:hAnsi="Arial" w:cs="Arial"/>
          <w:sz w:val="24"/>
          <w:szCs w:val="24"/>
        </w:rPr>
      </w:pPr>
    </w:p>
    <w:sectPr w:rsidR="00F678CF" w:rsidRPr="00F678CF" w:rsidSect="00F678CF">
      <w:pgSz w:w="15840" w:h="12240" w:orient="landscape"/>
      <w:pgMar w:top="1440" w:right="261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C76C4" w14:textId="77777777" w:rsidR="008223E1" w:rsidRDefault="008223E1" w:rsidP="00163077">
      <w:pPr>
        <w:spacing w:after="0" w:line="240" w:lineRule="auto"/>
      </w:pPr>
      <w:r>
        <w:separator/>
      </w:r>
    </w:p>
  </w:endnote>
  <w:endnote w:type="continuationSeparator" w:id="0">
    <w:p w14:paraId="0A4BCC77" w14:textId="77777777" w:rsidR="008223E1" w:rsidRDefault="008223E1" w:rsidP="0016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70B1A" w14:textId="77777777" w:rsidR="00704E2B" w:rsidRDefault="00704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725361"/>
      <w:docPartObj>
        <w:docPartGallery w:val="Page Numbers (Bottom of Page)"/>
        <w:docPartUnique/>
      </w:docPartObj>
    </w:sdtPr>
    <w:sdtEndPr>
      <w:rPr>
        <w:noProof/>
      </w:rPr>
    </w:sdtEndPr>
    <w:sdtContent>
      <w:p w14:paraId="284C64A8" w14:textId="4140FF3D" w:rsidR="00EA2332" w:rsidRDefault="00EA2332">
        <w:pPr>
          <w:pStyle w:val="Footer"/>
          <w:jc w:val="right"/>
        </w:pPr>
        <w:r>
          <w:fldChar w:fldCharType="begin"/>
        </w:r>
        <w:r>
          <w:instrText xml:space="preserve"> PAGE   \* MERGEFORMAT </w:instrText>
        </w:r>
        <w:r>
          <w:fldChar w:fldCharType="separate"/>
        </w:r>
        <w:r w:rsidR="00382025">
          <w:rPr>
            <w:noProof/>
          </w:rPr>
          <w:t>2</w:t>
        </w:r>
        <w:r>
          <w:rPr>
            <w:noProof/>
          </w:rPr>
          <w:fldChar w:fldCharType="end"/>
        </w:r>
      </w:p>
    </w:sdtContent>
  </w:sdt>
  <w:p w14:paraId="3F3A3946" w14:textId="77777777" w:rsidR="00EA2332" w:rsidRDefault="00EA2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3141386"/>
      <w:docPartObj>
        <w:docPartGallery w:val="Page Numbers (Bottom of Page)"/>
        <w:docPartUnique/>
      </w:docPartObj>
    </w:sdtPr>
    <w:sdtEndPr>
      <w:rPr>
        <w:noProof/>
      </w:rPr>
    </w:sdtEndPr>
    <w:sdtContent>
      <w:p w14:paraId="376B57FA" w14:textId="32850B28" w:rsidR="00EA2332" w:rsidRDefault="00EA2332">
        <w:pPr>
          <w:pStyle w:val="Footer"/>
          <w:jc w:val="right"/>
        </w:pPr>
        <w:r>
          <w:fldChar w:fldCharType="begin"/>
        </w:r>
        <w:r>
          <w:instrText xml:space="preserve"> PAGE   \* MERGEFORMAT </w:instrText>
        </w:r>
        <w:r>
          <w:fldChar w:fldCharType="separate"/>
        </w:r>
        <w:r w:rsidR="00382025">
          <w:rPr>
            <w:noProof/>
          </w:rPr>
          <w:t>1</w:t>
        </w:r>
        <w:r>
          <w:rPr>
            <w:noProof/>
          </w:rPr>
          <w:fldChar w:fldCharType="end"/>
        </w:r>
      </w:p>
    </w:sdtContent>
  </w:sdt>
  <w:p w14:paraId="27144C17" w14:textId="0E002A81" w:rsidR="00EA2332" w:rsidRDefault="00EA2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2813E" w14:textId="77777777" w:rsidR="008223E1" w:rsidRDefault="008223E1" w:rsidP="00163077">
      <w:pPr>
        <w:spacing w:after="0" w:line="240" w:lineRule="auto"/>
      </w:pPr>
      <w:r>
        <w:separator/>
      </w:r>
    </w:p>
  </w:footnote>
  <w:footnote w:type="continuationSeparator" w:id="0">
    <w:p w14:paraId="4924E986" w14:textId="77777777" w:rsidR="008223E1" w:rsidRDefault="008223E1" w:rsidP="00163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95BF7" w14:textId="77777777" w:rsidR="00704E2B" w:rsidRDefault="00704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59266" w14:textId="77777777" w:rsidR="00C306D5" w:rsidRPr="00163077" w:rsidRDefault="00C306D5" w:rsidP="00C306D5">
    <w:pPr>
      <w:spacing w:after="0" w:line="240" w:lineRule="auto"/>
      <w:jc w:val="cent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4C69E" w14:textId="77777777" w:rsidR="00EA2332" w:rsidRPr="00DF2381" w:rsidRDefault="00EA2332" w:rsidP="00EA2332">
    <w:pPr>
      <w:spacing w:after="120" w:line="240" w:lineRule="auto"/>
      <w:jc w:val="center"/>
      <w:rPr>
        <w:sz w:val="24"/>
        <w:szCs w:val="24"/>
      </w:rPr>
    </w:pPr>
    <w:r>
      <w:rPr>
        <w:b/>
        <w:sz w:val="24"/>
        <w:szCs w:val="24"/>
      </w:rPr>
      <w:t>Substance Use &amp; Mental Health Committee</w:t>
    </w:r>
  </w:p>
  <w:p w14:paraId="27646C53" w14:textId="77777777" w:rsidR="00EA2332" w:rsidRDefault="00EA2332" w:rsidP="00EA2332">
    <w:pPr>
      <w:spacing w:after="120" w:line="240" w:lineRule="auto"/>
      <w:jc w:val="center"/>
      <w:rPr>
        <w:b/>
        <w:sz w:val="24"/>
        <w:szCs w:val="24"/>
      </w:rPr>
    </w:pPr>
  </w:p>
  <w:p w14:paraId="529C6639" w14:textId="6A91B31A" w:rsidR="00EA2332" w:rsidRDefault="006A05DE" w:rsidP="00EA2332">
    <w:pPr>
      <w:spacing w:after="0" w:line="240" w:lineRule="auto"/>
      <w:jc w:val="center"/>
      <w:rPr>
        <w:b/>
        <w:sz w:val="24"/>
        <w:szCs w:val="24"/>
      </w:rPr>
    </w:pPr>
    <w:r>
      <w:rPr>
        <w:b/>
        <w:sz w:val="24"/>
        <w:szCs w:val="24"/>
      </w:rPr>
      <w:t>June 28</w:t>
    </w:r>
    <w:r w:rsidR="006A2C82">
      <w:rPr>
        <w:b/>
        <w:sz w:val="24"/>
        <w:szCs w:val="24"/>
      </w:rPr>
      <w:t>, 2021</w:t>
    </w:r>
  </w:p>
  <w:p w14:paraId="550A69C7" w14:textId="77777777" w:rsidR="00EA2332" w:rsidRDefault="00EA2332" w:rsidP="00EA2332">
    <w:pPr>
      <w:spacing w:after="0" w:line="240" w:lineRule="auto"/>
      <w:jc w:val="center"/>
      <w:rPr>
        <w:b/>
        <w:sz w:val="24"/>
        <w:szCs w:val="24"/>
      </w:rPr>
    </w:pPr>
    <w:r>
      <w:rPr>
        <w:b/>
        <w:sz w:val="24"/>
        <w:szCs w:val="24"/>
      </w:rPr>
      <w:t>9:00 AM – 10:30 AM</w:t>
    </w:r>
  </w:p>
  <w:p w14:paraId="28BEA362" w14:textId="3E71C980" w:rsidR="000B2529" w:rsidRPr="000B2529" w:rsidRDefault="001C413F" w:rsidP="000B2529">
    <w:pPr>
      <w:spacing w:after="0" w:line="240" w:lineRule="auto"/>
      <w:jc w:val="center"/>
      <w:rPr>
        <w:b/>
        <w:sz w:val="24"/>
        <w:szCs w:val="24"/>
      </w:rPr>
    </w:pPr>
    <w:r>
      <w:rPr>
        <w:b/>
        <w:sz w:val="24"/>
        <w:szCs w:val="24"/>
      </w:rPr>
      <w:t>Teams</w:t>
    </w:r>
    <w:r w:rsidR="00397058">
      <w:rPr>
        <w:b/>
        <w:sz w:val="24"/>
        <w:szCs w:val="24"/>
      </w:rPr>
      <w:t xml:space="preserv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6615"/>
    <w:multiLevelType w:val="hybridMultilevel"/>
    <w:tmpl w:val="B6509DDC"/>
    <w:lvl w:ilvl="0" w:tplc="B9AC92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F2DF5"/>
    <w:multiLevelType w:val="hybridMultilevel"/>
    <w:tmpl w:val="7C008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824FF"/>
    <w:multiLevelType w:val="hybridMultilevel"/>
    <w:tmpl w:val="C002B656"/>
    <w:lvl w:ilvl="0" w:tplc="549081F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33610F"/>
    <w:multiLevelType w:val="hybridMultilevel"/>
    <w:tmpl w:val="1F567816"/>
    <w:lvl w:ilvl="0" w:tplc="3B0C93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A6471"/>
    <w:multiLevelType w:val="hybridMultilevel"/>
    <w:tmpl w:val="2F74CBAA"/>
    <w:lvl w:ilvl="0" w:tplc="C646FC3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C13623"/>
    <w:multiLevelType w:val="hybridMultilevel"/>
    <w:tmpl w:val="52D062A6"/>
    <w:lvl w:ilvl="0" w:tplc="CF8E3150">
      <w:start w:val="20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52609"/>
    <w:multiLevelType w:val="hybridMultilevel"/>
    <w:tmpl w:val="E43EA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F1065"/>
    <w:multiLevelType w:val="hybridMultilevel"/>
    <w:tmpl w:val="15B04962"/>
    <w:lvl w:ilvl="0" w:tplc="24B0D2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7944C1"/>
    <w:multiLevelType w:val="hybridMultilevel"/>
    <w:tmpl w:val="168668B0"/>
    <w:lvl w:ilvl="0" w:tplc="ADDC6EC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4D17AD"/>
    <w:multiLevelType w:val="hybridMultilevel"/>
    <w:tmpl w:val="0262ABEC"/>
    <w:lvl w:ilvl="0" w:tplc="C368196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7F7B2F"/>
    <w:multiLevelType w:val="hybridMultilevel"/>
    <w:tmpl w:val="5EEC1696"/>
    <w:lvl w:ilvl="0" w:tplc="FF502A4E">
      <w:start w:val="1"/>
      <w:numFmt w:val="upperRoman"/>
      <w:lvlText w:val="%1."/>
      <w:lvlJc w:val="right"/>
      <w:pPr>
        <w:ind w:left="720" w:hanging="360"/>
      </w:pPr>
      <w:rPr>
        <w:b/>
      </w:rPr>
    </w:lvl>
    <w:lvl w:ilvl="1" w:tplc="DB588234">
      <w:start w:val="1"/>
      <w:numFmt w:val="lowerLetter"/>
      <w:lvlText w:val="%2."/>
      <w:lvlJc w:val="left"/>
      <w:pPr>
        <w:ind w:left="1440" w:hanging="360"/>
      </w:pPr>
      <w:rPr>
        <w:rFonts w:asciiTheme="minorHAnsi" w:eastAsiaTheme="minorHAnsi" w:hAnsiTheme="minorHAnsi" w:cstheme="minorBidi"/>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81669"/>
    <w:multiLevelType w:val="hybridMultilevel"/>
    <w:tmpl w:val="ED1E31A0"/>
    <w:lvl w:ilvl="0" w:tplc="21F0474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7525EA"/>
    <w:multiLevelType w:val="hybridMultilevel"/>
    <w:tmpl w:val="F0AC7AD2"/>
    <w:lvl w:ilvl="0" w:tplc="41885C22">
      <w:start w:val="5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9"/>
  </w:num>
  <w:num w:numId="5">
    <w:abstractNumId w:val="4"/>
  </w:num>
  <w:num w:numId="6">
    <w:abstractNumId w:val="10"/>
  </w:num>
  <w:num w:numId="7">
    <w:abstractNumId w:val="2"/>
  </w:num>
  <w:num w:numId="8">
    <w:abstractNumId w:val="3"/>
  </w:num>
  <w:num w:numId="9">
    <w:abstractNumId w:val="7"/>
  </w:num>
  <w:num w:numId="10">
    <w:abstractNumId w:val="8"/>
  </w:num>
  <w:num w:numId="11">
    <w:abstractNumId w:val="11"/>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913"/>
    <w:rsid w:val="00004B76"/>
    <w:rsid w:val="00032C42"/>
    <w:rsid w:val="00036D0C"/>
    <w:rsid w:val="00061FB4"/>
    <w:rsid w:val="00064A3B"/>
    <w:rsid w:val="0006780A"/>
    <w:rsid w:val="000679CB"/>
    <w:rsid w:val="000A6568"/>
    <w:rsid w:val="000B2529"/>
    <w:rsid w:val="000C5551"/>
    <w:rsid w:val="000D322B"/>
    <w:rsid w:val="000F3BE5"/>
    <w:rsid w:val="00101054"/>
    <w:rsid w:val="00101EB7"/>
    <w:rsid w:val="00107B38"/>
    <w:rsid w:val="001215D7"/>
    <w:rsid w:val="00122139"/>
    <w:rsid w:val="00137083"/>
    <w:rsid w:val="00163077"/>
    <w:rsid w:val="001843EB"/>
    <w:rsid w:val="001C413F"/>
    <w:rsid w:val="001C5D87"/>
    <w:rsid w:val="001D7204"/>
    <w:rsid w:val="00203686"/>
    <w:rsid w:val="0021746C"/>
    <w:rsid w:val="00232C60"/>
    <w:rsid w:val="00250225"/>
    <w:rsid w:val="0025062E"/>
    <w:rsid w:val="00267B96"/>
    <w:rsid w:val="00287E5D"/>
    <w:rsid w:val="00290B73"/>
    <w:rsid w:val="00297462"/>
    <w:rsid w:val="002A0A94"/>
    <w:rsid w:val="002A15DF"/>
    <w:rsid w:val="002A541F"/>
    <w:rsid w:val="002A648E"/>
    <w:rsid w:val="002B70F0"/>
    <w:rsid w:val="002B7F19"/>
    <w:rsid w:val="002C2702"/>
    <w:rsid w:val="002E6F42"/>
    <w:rsid w:val="00300C16"/>
    <w:rsid w:val="00306A66"/>
    <w:rsid w:val="00310DF4"/>
    <w:rsid w:val="00312BB4"/>
    <w:rsid w:val="00322ECD"/>
    <w:rsid w:val="0032476F"/>
    <w:rsid w:val="0033419C"/>
    <w:rsid w:val="00353F9D"/>
    <w:rsid w:val="00357B31"/>
    <w:rsid w:val="00360984"/>
    <w:rsid w:val="00362830"/>
    <w:rsid w:val="00382025"/>
    <w:rsid w:val="00383813"/>
    <w:rsid w:val="0039078D"/>
    <w:rsid w:val="00392061"/>
    <w:rsid w:val="00397058"/>
    <w:rsid w:val="003B5F9F"/>
    <w:rsid w:val="003C67F3"/>
    <w:rsid w:val="003D32F6"/>
    <w:rsid w:val="003D6855"/>
    <w:rsid w:val="004038A7"/>
    <w:rsid w:val="00440A9F"/>
    <w:rsid w:val="004570E2"/>
    <w:rsid w:val="00466E90"/>
    <w:rsid w:val="00487C15"/>
    <w:rsid w:val="004C0445"/>
    <w:rsid w:val="004C7570"/>
    <w:rsid w:val="004E0CCF"/>
    <w:rsid w:val="004E50BA"/>
    <w:rsid w:val="004E64C5"/>
    <w:rsid w:val="0050416C"/>
    <w:rsid w:val="005043E6"/>
    <w:rsid w:val="00513587"/>
    <w:rsid w:val="00520F76"/>
    <w:rsid w:val="005219A7"/>
    <w:rsid w:val="0053287D"/>
    <w:rsid w:val="0054698F"/>
    <w:rsid w:val="005650A3"/>
    <w:rsid w:val="00575DCA"/>
    <w:rsid w:val="00577071"/>
    <w:rsid w:val="005B1B78"/>
    <w:rsid w:val="005D2436"/>
    <w:rsid w:val="005E0CE6"/>
    <w:rsid w:val="0060461A"/>
    <w:rsid w:val="00604FEE"/>
    <w:rsid w:val="00611685"/>
    <w:rsid w:val="00621D91"/>
    <w:rsid w:val="00626CA3"/>
    <w:rsid w:val="00647425"/>
    <w:rsid w:val="0069742F"/>
    <w:rsid w:val="006A05DE"/>
    <w:rsid w:val="006A2C82"/>
    <w:rsid w:val="006A4D31"/>
    <w:rsid w:val="006D05A1"/>
    <w:rsid w:val="006D59E2"/>
    <w:rsid w:val="006F4F0D"/>
    <w:rsid w:val="00704E2B"/>
    <w:rsid w:val="007574EB"/>
    <w:rsid w:val="00774585"/>
    <w:rsid w:val="00774C64"/>
    <w:rsid w:val="00780FC8"/>
    <w:rsid w:val="007931BB"/>
    <w:rsid w:val="007E0A4D"/>
    <w:rsid w:val="007F3353"/>
    <w:rsid w:val="00807353"/>
    <w:rsid w:val="008223E1"/>
    <w:rsid w:val="00845A46"/>
    <w:rsid w:val="0085334F"/>
    <w:rsid w:val="008575C6"/>
    <w:rsid w:val="008D0F42"/>
    <w:rsid w:val="009036A9"/>
    <w:rsid w:val="00910EB1"/>
    <w:rsid w:val="0091473C"/>
    <w:rsid w:val="00917C9A"/>
    <w:rsid w:val="00930543"/>
    <w:rsid w:val="00941E97"/>
    <w:rsid w:val="00944848"/>
    <w:rsid w:val="00997582"/>
    <w:rsid w:val="009D5450"/>
    <w:rsid w:val="009F7E67"/>
    <w:rsid w:val="00A0659B"/>
    <w:rsid w:val="00A12151"/>
    <w:rsid w:val="00A30415"/>
    <w:rsid w:val="00A33B5E"/>
    <w:rsid w:val="00A46B56"/>
    <w:rsid w:val="00A60C36"/>
    <w:rsid w:val="00A7514C"/>
    <w:rsid w:val="00A76A7E"/>
    <w:rsid w:val="00A84393"/>
    <w:rsid w:val="00AA201F"/>
    <w:rsid w:val="00AC266C"/>
    <w:rsid w:val="00AC6791"/>
    <w:rsid w:val="00AD0AF2"/>
    <w:rsid w:val="00AF7D9D"/>
    <w:rsid w:val="00B13E56"/>
    <w:rsid w:val="00B27408"/>
    <w:rsid w:val="00B56EDC"/>
    <w:rsid w:val="00B97407"/>
    <w:rsid w:val="00BA0BDE"/>
    <w:rsid w:val="00BA5B7F"/>
    <w:rsid w:val="00BB45BE"/>
    <w:rsid w:val="00BB7478"/>
    <w:rsid w:val="00BF01B7"/>
    <w:rsid w:val="00C25E21"/>
    <w:rsid w:val="00C306D5"/>
    <w:rsid w:val="00C720BE"/>
    <w:rsid w:val="00C86A4C"/>
    <w:rsid w:val="00CA6913"/>
    <w:rsid w:val="00CC12C8"/>
    <w:rsid w:val="00CD038A"/>
    <w:rsid w:val="00CD446B"/>
    <w:rsid w:val="00CD7E2A"/>
    <w:rsid w:val="00CE3EF7"/>
    <w:rsid w:val="00CF51E1"/>
    <w:rsid w:val="00D302DE"/>
    <w:rsid w:val="00D444B5"/>
    <w:rsid w:val="00D55C0C"/>
    <w:rsid w:val="00D77A77"/>
    <w:rsid w:val="00D954E3"/>
    <w:rsid w:val="00D97F90"/>
    <w:rsid w:val="00DD3E7A"/>
    <w:rsid w:val="00DF2381"/>
    <w:rsid w:val="00DF57B0"/>
    <w:rsid w:val="00E31F7E"/>
    <w:rsid w:val="00E44363"/>
    <w:rsid w:val="00E756F0"/>
    <w:rsid w:val="00EA2332"/>
    <w:rsid w:val="00EC12C5"/>
    <w:rsid w:val="00ED2E8B"/>
    <w:rsid w:val="00EE2750"/>
    <w:rsid w:val="00F04BD7"/>
    <w:rsid w:val="00F115CE"/>
    <w:rsid w:val="00F26209"/>
    <w:rsid w:val="00F2675A"/>
    <w:rsid w:val="00F36A38"/>
    <w:rsid w:val="00F678CF"/>
    <w:rsid w:val="00F72873"/>
    <w:rsid w:val="00FA54A3"/>
    <w:rsid w:val="00FC1FC3"/>
    <w:rsid w:val="00FF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1E018FD"/>
  <w15:chartTrackingRefBased/>
  <w15:docId w15:val="{439F6087-3F71-494B-A3A0-32C7CB70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A23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813"/>
    <w:pPr>
      <w:ind w:left="720"/>
      <w:contextualSpacing/>
    </w:pPr>
  </w:style>
  <w:style w:type="paragraph" w:styleId="Header">
    <w:name w:val="header"/>
    <w:basedOn w:val="Normal"/>
    <w:link w:val="HeaderChar"/>
    <w:uiPriority w:val="99"/>
    <w:unhideWhenUsed/>
    <w:rsid w:val="00163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77"/>
  </w:style>
  <w:style w:type="paragraph" w:styleId="Footer">
    <w:name w:val="footer"/>
    <w:basedOn w:val="Normal"/>
    <w:link w:val="FooterChar"/>
    <w:uiPriority w:val="99"/>
    <w:unhideWhenUsed/>
    <w:rsid w:val="00163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77"/>
  </w:style>
  <w:style w:type="character" w:customStyle="1" w:styleId="Heading3Char">
    <w:name w:val="Heading 3 Char"/>
    <w:basedOn w:val="DefaultParagraphFont"/>
    <w:link w:val="Heading3"/>
    <w:uiPriority w:val="9"/>
    <w:rsid w:val="00EA233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23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0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F4"/>
    <w:rPr>
      <w:rFonts w:ascii="Segoe UI" w:hAnsi="Segoe UI" w:cs="Segoe UI"/>
      <w:sz w:val="18"/>
      <w:szCs w:val="18"/>
    </w:rPr>
  </w:style>
  <w:style w:type="character" w:styleId="Hyperlink">
    <w:name w:val="Hyperlink"/>
    <w:basedOn w:val="DefaultParagraphFont"/>
    <w:uiPriority w:val="99"/>
    <w:unhideWhenUsed/>
    <w:rsid w:val="00487C15"/>
    <w:rPr>
      <w:color w:val="0563C1" w:themeColor="hyperlink"/>
      <w:u w:val="single"/>
    </w:rPr>
  </w:style>
  <w:style w:type="character" w:styleId="FollowedHyperlink">
    <w:name w:val="FollowedHyperlink"/>
    <w:basedOn w:val="DefaultParagraphFont"/>
    <w:uiPriority w:val="99"/>
    <w:semiHidden/>
    <w:unhideWhenUsed/>
    <w:rsid w:val="00D97F90"/>
    <w:rPr>
      <w:color w:val="954F72" w:themeColor="followedHyperlink"/>
      <w:u w:val="single"/>
    </w:rPr>
  </w:style>
  <w:style w:type="character" w:customStyle="1" w:styleId="UnresolvedMention1">
    <w:name w:val="Unresolved Mention1"/>
    <w:basedOn w:val="DefaultParagraphFont"/>
    <w:uiPriority w:val="99"/>
    <w:semiHidden/>
    <w:unhideWhenUsed/>
    <w:rsid w:val="00061FB4"/>
    <w:rPr>
      <w:color w:val="605E5C"/>
      <w:shd w:val="clear" w:color="auto" w:fill="E1DFDD"/>
    </w:rPr>
  </w:style>
  <w:style w:type="character" w:styleId="UnresolvedMention">
    <w:name w:val="Unresolved Mention"/>
    <w:basedOn w:val="DefaultParagraphFont"/>
    <w:uiPriority w:val="99"/>
    <w:semiHidden/>
    <w:unhideWhenUsed/>
    <w:rsid w:val="00E31F7E"/>
    <w:rPr>
      <w:color w:val="605E5C"/>
      <w:shd w:val="clear" w:color="auto" w:fill="E1DFDD"/>
    </w:rPr>
  </w:style>
  <w:style w:type="character" w:styleId="Strong">
    <w:name w:val="Strong"/>
    <w:basedOn w:val="DefaultParagraphFont"/>
    <w:uiPriority w:val="22"/>
    <w:qFormat/>
    <w:rsid w:val="00B97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22069">
      <w:bodyDiv w:val="1"/>
      <w:marLeft w:val="0"/>
      <w:marRight w:val="0"/>
      <w:marTop w:val="0"/>
      <w:marBottom w:val="0"/>
      <w:divBdr>
        <w:top w:val="none" w:sz="0" w:space="0" w:color="auto"/>
        <w:left w:val="none" w:sz="0" w:space="0" w:color="auto"/>
        <w:bottom w:val="none" w:sz="0" w:space="0" w:color="auto"/>
        <w:right w:val="none" w:sz="0" w:space="0" w:color="auto"/>
      </w:divBdr>
    </w:div>
    <w:div w:id="326399745">
      <w:bodyDiv w:val="1"/>
      <w:marLeft w:val="0"/>
      <w:marRight w:val="0"/>
      <w:marTop w:val="0"/>
      <w:marBottom w:val="0"/>
      <w:divBdr>
        <w:top w:val="none" w:sz="0" w:space="0" w:color="auto"/>
        <w:left w:val="none" w:sz="0" w:space="0" w:color="auto"/>
        <w:bottom w:val="none" w:sz="0" w:space="0" w:color="auto"/>
        <w:right w:val="none" w:sz="0" w:space="0" w:color="auto"/>
      </w:divBdr>
    </w:div>
    <w:div w:id="486290843">
      <w:bodyDiv w:val="1"/>
      <w:marLeft w:val="0"/>
      <w:marRight w:val="0"/>
      <w:marTop w:val="0"/>
      <w:marBottom w:val="0"/>
      <w:divBdr>
        <w:top w:val="none" w:sz="0" w:space="0" w:color="auto"/>
        <w:left w:val="none" w:sz="0" w:space="0" w:color="auto"/>
        <w:bottom w:val="none" w:sz="0" w:space="0" w:color="auto"/>
        <w:right w:val="none" w:sz="0" w:space="0" w:color="auto"/>
      </w:divBdr>
    </w:div>
    <w:div w:id="959337012">
      <w:bodyDiv w:val="1"/>
      <w:marLeft w:val="0"/>
      <w:marRight w:val="0"/>
      <w:marTop w:val="0"/>
      <w:marBottom w:val="0"/>
      <w:divBdr>
        <w:top w:val="none" w:sz="0" w:space="0" w:color="auto"/>
        <w:left w:val="none" w:sz="0" w:space="0" w:color="auto"/>
        <w:bottom w:val="none" w:sz="0" w:space="0" w:color="auto"/>
        <w:right w:val="none" w:sz="0" w:space="0" w:color="auto"/>
      </w:divBdr>
    </w:div>
    <w:div w:id="1140071863">
      <w:bodyDiv w:val="1"/>
      <w:marLeft w:val="0"/>
      <w:marRight w:val="0"/>
      <w:marTop w:val="0"/>
      <w:marBottom w:val="0"/>
      <w:divBdr>
        <w:top w:val="none" w:sz="0" w:space="0" w:color="auto"/>
        <w:left w:val="none" w:sz="0" w:space="0" w:color="auto"/>
        <w:bottom w:val="none" w:sz="0" w:space="0" w:color="auto"/>
        <w:right w:val="none" w:sz="0" w:space="0" w:color="auto"/>
      </w:divBdr>
    </w:div>
    <w:div w:id="1218665253">
      <w:bodyDiv w:val="1"/>
      <w:marLeft w:val="0"/>
      <w:marRight w:val="0"/>
      <w:marTop w:val="0"/>
      <w:marBottom w:val="0"/>
      <w:divBdr>
        <w:top w:val="none" w:sz="0" w:space="0" w:color="auto"/>
        <w:left w:val="none" w:sz="0" w:space="0" w:color="auto"/>
        <w:bottom w:val="none" w:sz="0" w:space="0" w:color="auto"/>
        <w:right w:val="none" w:sz="0" w:space="0" w:color="auto"/>
      </w:divBdr>
      <w:divsChild>
        <w:div w:id="976640702">
          <w:marLeft w:val="0"/>
          <w:marRight w:val="0"/>
          <w:marTop w:val="0"/>
          <w:marBottom w:val="0"/>
          <w:divBdr>
            <w:top w:val="none" w:sz="0" w:space="0" w:color="auto"/>
            <w:left w:val="none" w:sz="0" w:space="0" w:color="auto"/>
            <w:bottom w:val="none" w:sz="0" w:space="0" w:color="auto"/>
            <w:right w:val="none" w:sz="0" w:space="0" w:color="auto"/>
          </w:divBdr>
          <w:divsChild>
            <w:div w:id="521210669">
              <w:marLeft w:val="0"/>
              <w:marRight w:val="0"/>
              <w:marTop w:val="0"/>
              <w:marBottom w:val="0"/>
              <w:divBdr>
                <w:top w:val="none" w:sz="0" w:space="0" w:color="auto"/>
                <w:left w:val="none" w:sz="0" w:space="0" w:color="auto"/>
                <w:bottom w:val="none" w:sz="0" w:space="0" w:color="auto"/>
                <w:right w:val="none" w:sz="0" w:space="0" w:color="auto"/>
              </w:divBdr>
              <w:divsChild>
                <w:div w:id="767046797">
                  <w:marLeft w:val="0"/>
                  <w:marRight w:val="0"/>
                  <w:marTop w:val="600"/>
                  <w:marBottom w:val="0"/>
                  <w:divBdr>
                    <w:top w:val="none" w:sz="0" w:space="0" w:color="auto"/>
                    <w:left w:val="none" w:sz="0" w:space="0" w:color="auto"/>
                    <w:bottom w:val="none" w:sz="0" w:space="0" w:color="auto"/>
                    <w:right w:val="none" w:sz="0" w:space="0" w:color="auto"/>
                  </w:divBdr>
                  <w:divsChild>
                    <w:div w:id="14541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69259">
      <w:bodyDiv w:val="1"/>
      <w:marLeft w:val="0"/>
      <w:marRight w:val="0"/>
      <w:marTop w:val="0"/>
      <w:marBottom w:val="0"/>
      <w:divBdr>
        <w:top w:val="none" w:sz="0" w:space="0" w:color="auto"/>
        <w:left w:val="none" w:sz="0" w:space="0" w:color="auto"/>
        <w:bottom w:val="none" w:sz="0" w:space="0" w:color="auto"/>
        <w:right w:val="none" w:sz="0" w:space="0" w:color="auto"/>
      </w:divBdr>
    </w:div>
    <w:div w:id="1990867524">
      <w:bodyDiv w:val="1"/>
      <w:marLeft w:val="0"/>
      <w:marRight w:val="0"/>
      <w:marTop w:val="0"/>
      <w:marBottom w:val="0"/>
      <w:divBdr>
        <w:top w:val="none" w:sz="0" w:space="0" w:color="auto"/>
        <w:left w:val="none" w:sz="0" w:space="0" w:color="auto"/>
        <w:bottom w:val="none" w:sz="0" w:space="0" w:color="auto"/>
        <w:right w:val="none" w:sz="0" w:space="0" w:color="auto"/>
      </w:divBdr>
    </w:div>
    <w:div w:id="1999919147">
      <w:bodyDiv w:val="1"/>
      <w:marLeft w:val="0"/>
      <w:marRight w:val="0"/>
      <w:marTop w:val="0"/>
      <w:marBottom w:val="0"/>
      <w:divBdr>
        <w:top w:val="none" w:sz="0" w:space="0" w:color="auto"/>
        <w:left w:val="none" w:sz="0" w:space="0" w:color="auto"/>
        <w:bottom w:val="none" w:sz="0" w:space="0" w:color="auto"/>
        <w:right w:val="none" w:sz="0" w:space="0" w:color="auto"/>
      </w:divBdr>
      <w:divsChild>
        <w:div w:id="560990061">
          <w:marLeft w:val="0"/>
          <w:marRight w:val="0"/>
          <w:marTop w:val="0"/>
          <w:marBottom w:val="0"/>
          <w:divBdr>
            <w:top w:val="none" w:sz="0" w:space="0" w:color="auto"/>
            <w:left w:val="none" w:sz="0" w:space="0" w:color="auto"/>
            <w:bottom w:val="none" w:sz="0" w:space="0" w:color="auto"/>
            <w:right w:val="none" w:sz="0" w:space="0" w:color="auto"/>
          </w:divBdr>
          <w:divsChild>
            <w:div w:id="2081902885">
              <w:marLeft w:val="0"/>
              <w:marRight w:val="0"/>
              <w:marTop w:val="0"/>
              <w:marBottom w:val="0"/>
              <w:divBdr>
                <w:top w:val="none" w:sz="0" w:space="0" w:color="auto"/>
                <w:left w:val="none" w:sz="0" w:space="0" w:color="auto"/>
                <w:bottom w:val="none" w:sz="0" w:space="0" w:color="auto"/>
                <w:right w:val="none" w:sz="0" w:space="0" w:color="auto"/>
              </w:divBdr>
            </w:div>
          </w:divsChild>
        </w:div>
        <w:div w:id="1222058793">
          <w:marLeft w:val="0"/>
          <w:marRight w:val="0"/>
          <w:marTop w:val="0"/>
          <w:marBottom w:val="0"/>
          <w:divBdr>
            <w:top w:val="none" w:sz="0" w:space="0" w:color="auto"/>
            <w:left w:val="none" w:sz="0" w:space="0" w:color="auto"/>
            <w:bottom w:val="none" w:sz="0" w:space="0" w:color="auto"/>
            <w:right w:val="none" w:sz="0" w:space="0" w:color="auto"/>
          </w:divBdr>
          <w:divsChild>
            <w:div w:id="1957978224">
              <w:marLeft w:val="0"/>
              <w:marRight w:val="0"/>
              <w:marTop w:val="0"/>
              <w:marBottom w:val="0"/>
              <w:divBdr>
                <w:top w:val="none" w:sz="0" w:space="0" w:color="auto"/>
                <w:left w:val="none" w:sz="0" w:space="0" w:color="auto"/>
                <w:bottom w:val="none" w:sz="0" w:space="0" w:color="auto"/>
                <w:right w:val="none" w:sz="0" w:space="0" w:color="auto"/>
              </w:divBdr>
            </w:div>
          </w:divsChild>
        </w:div>
        <w:div w:id="763499593">
          <w:marLeft w:val="0"/>
          <w:marRight w:val="0"/>
          <w:marTop w:val="0"/>
          <w:marBottom w:val="0"/>
          <w:divBdr>
            <w:top w:val="none" w:sz="0" w:space="0" w:color="auto"/>
            <w:left w:val="none" w:sz="0" w:space="0" w:color="auto"/>
            <w:bottom w:val="none" w:sz="0" w:space="0" w:color="auto"/>
            <w:right w:val="none" w:sz="0" w:space="0" w:color="auto"/>
          </w:divBdr>
          <w:divsChild>
            <w:div w:id="1778787789">
              <w:marLeft w:val="0"/>
              <w:marRight w:val="0"/>
              <w:marTop w:val="0"/>
              <w:marBottom w:val="0"/>
              <w:divBdr>
                <w:top w:val="none" w:sz="0" w:space="0" w:color="auto"/>
                <w:left w:val="none" w:sz="0" w:space="0" w:color="auto"/>
                <w:bottom w:val="none" w:sz="0" w:space="0" w:color="auto"/>
                <w:right w:val="none" w:sz="0" w:space="0" w:color="auto"/>
              </w:divBdr>
            </w:div>
          </w:divsChild>
        </w:div>
        <w:div w:id="805507901">
          <w:marLeft w:val="0"/>
          <w:marRight w:val="0"/>
          <w:marTop w:val="0"/>
          <w:marBottom w:val="0"/>
          <w:divBdr>
            <w:top w:val="none" w:sz="0" w:space="0" w:color="auto"/>
            <w:left w:val="none" w:sz="0" w:space="0" w:color="auto"/>
            <w:bottom w:val="none" w:sz="0" w:space="0" w:color="auto"/>
            <w:right w:val="none" w:sz="0" w:space="0" w:color="auto"/>
          </w:divBdr>
          <w:divsChild>
            <w:div w:id="1342849824">
              <w:marLeft w:val="0"/>
              <w:marRight w:val="0"/>
              <w:marTop w:val="0"/>
              <w:marBottom w:val="0"/>
              <w:divBdr>
                <w:top w:val="none" w:sz="0" w:space="0" w:color="auto"/>
                <w:left w:val="none" w:sz="0" w:space="0" w:color="auto"/>
                <w:bottom w:val="none" w:sz="0" w:space="0" w:color="auto"/>
                <w:right w:val="none" w:sz="0" w:space="0" w:color="auto"/>
              </w:divBdr>
            </w:div>
          </w:divsChild>
        </w:div>
        <w:div w:id="2134324447">
          <w:marLeft w:val="0"/>
          <w:marRight w:val="0"/>
          <w:marTop w:val="0"/>
          <w:marBottom w:val="0"/>
          <w:divBdr>
            <w:top w:val="none" w:sz="0" w:space="0" w:color="auto"/>
            <w:left w:val="none" w:sz="0" w:space="0" w:color="auto"/>
            <w:bottom w:val="none" w:sz="0" w:space="0" w:color="auto"/>
            <w:right w:val="none" w:sz="0" w:space="0" w:color="auto"/>
          </w:divBdr>
          <w:divsChild>
            <w:div w:id="1232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tiff"/><Relationship Id="rId18" Type="http://schemas.openxmlformats.org/officeDocument/2006/relationships/hyperlink" Target="https://peoriacountygis.maps.arcgis.com/apps/opsdashboard/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file:///\\IHS.ORG\PIA\HULT\HULT\Youth%20Programs\Partnership%20for%20Healthy%20Community\aroberts@peoriacounty.org" TargetMode="External"/><Relationship Id="rId17" Type="http://schemas.openxmlformats.org/officeDocument/2006/relationships/hyperlink" Target="https://healthyhoi.wildapricot.org/discuss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ealthyhoi.wildapricot.org/2020-22-Substance-U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m.d.bromley@osfhealthcare.org"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healthyhoi.wildapricot.org/2020-22-Mental-Health" TargetMode="External"/><Relationship Id="rId23" Type="http://schemas.openxmlformats.org/officeDocument/2006/relationships/header" Target="header3.xml"/><Relationship Id="rId10" Type="http://schemas.openxmlformats.org/officeDocument/2006/relationships/hyperlink" Target="mailto:hbill@hulthealthy.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ealthyhoi.wildapricot.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91AC54B6048458009AA3296073E31" ma:contentTypeVersion="11" ma:contentTypeDescription="Create a new document." ma:contentTypeScope="" ma:versionID="7b2645e4f116fd069cc75da1ec142ef4">
  <xsd:schema xmlns:xsd="http://www.w3.org/2001/XMLSchema" xmlns:xs="http://www.w3.org/2001/XMLSchema" xmlns:p="http://schemas.microsoft.com/office/2006/metadata/properties" xmlns:ns2="85fd5e89-9f10-4def-a571-40b9ce9f1fc1" xmlns:ns3="aa1e6283-8376-45a3-a903-affc2f594c11" targetNamespace="http://schemas.microsoft.com/office/2006/metadata/properties" ma:root="true" ma:fieldsID="f6ed94e83283306f14db90dccf973ea4" ns2:_="" ns3:_="">
    <xsd:import namespace="85fd5e89-9f10-4def-a571-40b9ce9f1fc1"/>
    <xsd:import namespace="aa1e6283-8376-45a3-a903-affc2f594c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d5e89-9f10-4def-a571-40b9ce9f1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6283-8376-45a3-a903-affc2f594c1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ADE8E-D197-473B-B79C-0C4A856F4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d5e89-9f10-4def-a571-40b9ce9f1fc1"/>
    <ds:schemaRef ds:uri="aa1e6283-8376-45a3-a903-affc2f594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877E9-8EB4-49B6-BFF2-288A043C7192}">
  <ds:schemaRefs>
    <ds:schemaRef ds:uri="http://schemas.microsoft.com/sharepoint/v3/contenttype/forms"/>
  </ds:schemaRefs>
</ds:datastoreItem>
</file>

<file path=customXml/itemProps3.xml><?xml version="1.0" encoding="utf-8"?>
<ds:datastoreItem xmlns:ds="http://schemas.openxmlformats.org/officeDocument/2006/customXml" ds:itemID="{8BA0BCD6-B34A-468B-8323-1BFBA06F1C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a1e6283-8376-45a3-a903-affc2f594c11"/>
    <ds:schemaRef ds:uri="85fd5e89-9f10-4def-a571-40b9ce9f1fc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8</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Aggertt</dc:creator>
  <cp:keywords/>
  <dc:description/>
  <cp:lastModifiedBy>Bill, Holly B.</cp:lastModifiedBy>
  <cp:revision>10</cp:revision>
  <cp:lastPrinted>2019-11-22T21:13:00Z</cp:lastPrinted>
  <dcterms:created xsi:type="dcterms:W3CDTF">2021-06-21T14:24:00Z</dcterms:created>
  <dcterms:modified xsi:type="dcterms:W3CDTF">2021-06-24T13:12:00Z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0x01010012B91AC54B6048458009AA3296073E31</vt:lpwstr>
  </property>
  <property fmtid="{D5CDD505-2E9C-101B-9397-08002B2CF9AE}" pid="3" name="MSIP_Label_b4e5d35f-4e6a-4642-aaeb-20ab6a7b6fba_Enabled">
    <vt:lpwstr>true</vt:lpwstr>
  </property>
  <property fmtid="{D5CDD505-2E9C-101B-9397-08002B2CF9AE}" pid="4" name="MSIP_Label_b4e5d35f-4e6a-4642-aaeb-20ab6a7b6fba_SetDate">
    <vt:lpwstr>2020-10-13T17:40:47Z</vt:lpwstr>
  </property>
  <property fmtid="{D5CDD505-2E9C-101B-9397-08002B2CF9AE}" pid="5" name="MSIP_Label_b4e5d35f-4e6a-4642-aaeb-20ab6a7b6fba_Method">
    <vt:lpwstr>Standard</vt:lpwstr>
  </property>
  <property fmtid="{D5CDD505-2E9C-101B-9397-08002B2CF9AE}" pid="6" name="MSIP_Label_b4e5d35f-4e6a-4642-aaeb-20ab6a7b6fba_Name">
    <vt:lpwstr>b4e5d35f-4e6a-4642-aaeb-20ab6a7b6fba</vt:lpwstr>
  </property>
  <property fmtid="{D5CDD505-2E9C-101B-9397-08002B2CF9AE}" pid="7" name="MSIP_Label_b4e5d35f-4e6a-4642-aaeb-20ab6a7b6fba_SiteId">
    <vt:lpwstr>ab214bcd-9b97-41bb-aa9d-46cf10d822fd</vt:lpwstr>
  </property>
  <property fmtid="{D5CDD505-2E9C-101B-9397-08002B2CF9AE}" pid="8" name="MSIP_Label_b4e5d35f-4e6a-4642-aaeb-20ab6a7b6fba_ActionId">
    <vt:lpwstr>a07a3c82-7b84-4f06-a338-0f31f61d6018</vt:lpwstr>
  </property>
  <property fmtid="{D5CDD505-2E9C-101B-9397-08002B2CF9AE}" pid="9" name="MSIP_Label_b4e5d35f-4e6a-4642-aaeb-20ab6a7b6fba_ContentBits">
    <vt:lpwstr>0</vt:lpwstr>
  </property>
</Properties>
</file>